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занятий</w:t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СПОРТИВН</w:t>
      </w:r>
      <w:r>
        <w:rPr>
          <w:rFonts w:ascii="Times New Roman" w:hAnsi="Times New Roman" w:cs="Times New Roman"/>
          <w:b/>
          <w:sz w:val="28"/>
          <w:szCs w:val="28"/>
        </w:rPr>
        <w:t xml:space="preserve">ЫЙ КЛУБ</w:t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МБОУ СОШ С. ТАЕЖНОЕ на 2022-2023 год</w:t>
      </w:r>
      <w:r/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tbl>
      <w:tblPr>
        <w:tblStyle w:val="602"/>
        <w:tblW w:w="15304" w:type="dxa"/>
        <w:tblLayout w:type="fixed"/>
        <w:tblLook w:val="04A0" w:firstRow="1" w:lastRow="0" w:firstColumn="1" w:lastColumn="0" w:noHBand="0" w:noVBand="1"/>
      </w:tblPr>
      <w:tblGrid>
        <w:gridCol w:w="498"/>
        <w:gridCol w:w="2474"/>
        <w:gridCol w:w="2410"/>
        <w:gridCol w:w="1843"/>
        <w:gridCol w:w="1984"/>
        <w:gridCol w:w="2268"/>
        <w:gridCol w:w="1843"/>
        <w:gridCol w:w="1984"/>
      </w:tblGrid>
      <w:tr>
        <w:trPr/>
        <w:tc>
          <w:tcPr>
            <w:tcW w:w="49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</w:t>
            </w:r>
            <w:r/>
          </w:p>
        </w:tc>
        <w:tc>
          <w:tcPr>
            <w:tcW w:w="247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</w:t>
            </w:r>
            <w:r/>
          </w:p>
        </w:tc>
        <w:tc>
          <w:tcPr>
            <w:gridSpan w:val="6"/>
            <w:tcW w:w="123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недели, время проведения занятия</w:t>
            </w:r>
            <w:r/>
          </w:p>
        </w:tc>
      </w:tr>
      <w:tr>
        <w:trPr/>
        <w:tc>
          <w:tcPr>
            <w:tcW w:w="49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47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понедельник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суббота</w:t>
            </w:r>
            <w:r/>
          </w:p>
        </w:tc>
      </w:tr>
      <w:tr>
        <w:trPr/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Волейбол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18.00-19.30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18.00-19.30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18.00-19.30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/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УРА!!!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15.40-18.00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15.40-18.00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/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к соревнованиям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18.00-19.30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18.00-19.30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/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Строевая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 ЮВПО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«Сыны Отечества»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12.00-14.00</w:t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Легкая атлетика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16.00-17.00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Стилевое Карате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16.00-17.30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16.00-17.30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16.00-17.30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Тхэквондо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17.00-18.00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17.00-18.00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Стилевое «Самбо»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17.30-18.30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17.30-18.30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17.30-18.30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«Безопасное колесо»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15.00-16.00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15.00-16.00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«Дружина Юных пожарных»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15.00-16.00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15.00-16.00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</w:tr>
      <w:tr>
        <w:trPr>
          <w:trHeight w:val="366"/>
        </w:trPr>
        <w:tc>
          <w:tcPr>
            <w:tcW w:w="4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</w:t>
            </w:r>
            <w:r/>
          </w:p>
        </w:tc>
        <w:tc>
          <w:tcPr>
            <w:tcW w:w="24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Строевая подготовка кадетский класс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14.00-16.00</w:t>
            </w:r>
            <w:r/>
          </w:p>
        </w:tc>
      </w:tr>
    </w:tbl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/>
      <w:bookmarkEnd w:id="0"/>
      <w:r/>
      <w:r/>
    </w:p>
    <w:sectPr>
      <w:footnotePr/>
      <w:endnotePr/>
      <w:type w:val="nextPage"/>
      <w:pgSz w:w="16838" w:h="11906" w:orient="landscape"/>
      <w:pgMar w:top="851" w:right="567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table" w:styleId="602">
    <w:name w:val="Table Grid"/>
    <w:basedOn w:val="60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Наталья Больбат</cp:lastModifiedBy>
  <cp:revision>5</cp:revision>
  <dcterms:created xsi:type="dcterms:W3CDTF">2021-09-24T05:22:00Z</dcterms:created>
  <dcterms:modified xsi:type="dcterms:W3CDTF">2022-12-13T12:58:52Z</dcterms:modified>
</cp:coreProperties>
</file>