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F7C7" w14:textId="4E7288F2" w:rsidR="00EB3887" w:rsidRPr="00717AE9" w:rsidRDefault="0060071C" w:rsidP="0060071C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717AE9">
        <w:rPr>
          <w:rFonts w:ascii="Times New Roman" w:hAnsi="Times New Roman" w:cs="Times New Roman"/>
          <w:sz w:val="16"/>
          <w:szCs w:val="16"/>
        </w:rPr>
        <w:t>Приложение №1</w:t>
      </w:r>
    </w:p>
    <w:p w14:paraId="1AFC9B69" w14:textId="35B98F0B" w:rsidR="0060071C" w:rsidRPr="0060071C" w:rsidRDefault="0060071C" w:rsidP="0060071C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717AE9">
        <w:rPr>
          <w:rFonts w:ascii="Times New Roman" w:hAnsi="Times New Roman" w:cs="Times New Roman"/>
          <w:sz w:val="16"/>
          <w:szCs w:val="16"/>
        </w:rPr>
        <w:t xml:space="preserve">К приказу от 26.03.2024 № </w:t>
      </w:r>
      <w:r w:rsidR="00717AE9" w:rsidRPr="00717AE9">
        <w:rPr>
          <w:rFonts w:ascii="Times New Roman" w:hAnsi="Times New Roman" w:cs="Times New Roman"/>
          <w:sz w:val="16"/>
          <w:szCs w:val="16"/>
        </w:rPr>
        <w:t>106</w:t>
      </w:r>
    </w:p>
    <w:p w14:paraId="1BDD6470" w14:textId="77777777" w:rsidR="00E403F4" w:rsidRPr="00EB3887" w:rsidRDefault="00E403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62D9AF" w14:textId="77777777"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EB3887">
        <w:rPr>
          <w:rFonts w:ascii="Times New Roman" w:hAnsi="Times New Roman" w:cs="Times New Roman"/>
          <w:sz w:val="28"/>
          <w:szCs w:val="28"/>
        </w:rPr>
        <w:t>ПОРЯДОК</w:t>
      </w:r>
    </w:p>
    <w:p w14:paraId="4645BC81" w14:textId="77777777"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УВЕДОМЛЕНИЯ РАБОТОДАТЕЛЯ О ФАКТАХ ОБРАЩЕНИЯ В ЦЕЛЯХ</w:t>
      </w:r>
    </w:p>
    <w:p w14:paraId="7C5D87F6" w14:textId="77777777" w:rsidR="00932967" w:rsidRPr="00EB3887" w:rsidRDefault="00EB3887" w:rsidP="0093296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СКЛОНЕНИЯ РАБОТНИК</w:t>
      </w:r>
      <w:r w:rsidR="00932967">
        <w:rPr>
          <w:rFonts w:ascii="Times New Roman" w:hAnsi="Times New Roman" w:cs="Times New Roman"/>
          <w:sz w:val="28"/>
          <w:szCs w:val="28"/>
        </w:rPr>
        <w:t xml:space="preserve">А </w:t>
      </w:r>
    </w:p>
    <w:p w14:paraId="2B35E62C" w14:textId="77777777"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14:paraId="4DCBFEEC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FF94E1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58FF39DA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5B504A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1.1. Настоящий Порядок уведомления работодателя о фактах обращения в целях склонения работник</w:t>
      </w:r>
      <w:r w:rsidR="003073B8">
        <w:rPr>
          <w:rFonts w:ascii="Times New Roman" w:hAnsi="Times New Roman" w:cs="Times New Roman"/>
          <w:sz w:val="28"/>
          <w:szCs w:val="28"/>
        </w:rPr>
        <w:t xml:space="preserve">а ________________________________ </w:t>
      </w:r>
      <w:r w:rsidRPr="00EB3887">
        <w:rPr>
          <w:rFonts w:ascii="Times New Roman" w:hAnsi="Times New Roman" w:cs="Times New Roman"/>
          <w:sz w:val="28"/>
          <w:szCs w:val="28"/>
        </w:rPr>
        <w:t xml:space="preserve">к совершению коррупционных правонарушений (далее соответственно </w:t>
      </w:r>
      <w:r w:rsidR="00B55D5A">
        <w:rPr>
          <w:rFonts w:ascii="Times New Roman" w:hAnsi="Times New Roman" w:cs="Times New Roman"/>
          <w:sz w:val="28"/>
          <w:szCs w:val="28"/>
        </w:rPr>
        <w:t>–</w:t>
      </w:r>
      <w:r w:rsidRPr="00EB3887">
        <w:rPr>
          <w:rFonts w:ascii="Times New Roman" w:hAnsi="Times New Roman" w:cs="Times New Roman"/>
          <w:sz w:val="28"/>
          <w:szCs w:val="28"/>
        </w:rPr>
        <w:t xml:space="preserve"> </w:t>
      </w:r>
      <w:r w:rsidR="00B55D5A">
        <w:rPr>
          <w:rFonts w:ascii="Times New Roman" w:hAnsi="Times New Roman" w:cs="Times New Roman"/>
          <w:sz w:val="28"/>
          <w:szCs w:val="28"/>
        </w:rPr>
        <w:t xml:space="preserve">Порядок, работник, </w:t>
      </w:r>
      <w:r w:rsidR="003073B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</w:t>
      </w:r>
      <w:r w:rsidR="003073B8">
        <w:rPr>
          <w:rFonts w:ascii="Times New Roman" w:hAnsi="Times New Roman" w:cs="Times New Roman"/>
          <w:sz w:val="28"/>
          <w:szCs w:val="28"/>
        </w:rPr>
        <w:t>я</w:t>
      </w:r>
      <w:r w:rsidRPr="00EB3887">
        <w:rPr>
          <w:rFonts w:ascii="Times New Roman" w:hAnsi="Times New Roman" w:cs="Times New Roman"/>
          <w:sz w:val="28"/>
          <w:szCs w:val="28"/>
        </w:rPr>
        <w:t xml:space="preserve">), разработан в соответствии со </w:t>
      </w:r>
      <w:hyperlink r:id="rId6" w:history="1">
        <w:r w:rsidRPr="00EB3887">
          <w:rPr>
            <w:rFonts w:ascii="Times New Roman" w:hAnsi="Times New Roman" w:cs="Times New Roman"/>
            <w:sz w:val="28"/>
            <w:szCs w:val="28"/>
          </w:rPr>
          <w:t>статьей 11.1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 и регламентирует процедуру уведомления работодателя о фактах обращения в целях склонения работник</w:t>
      </w:r>
      <w:r w:rsidR="003073B8">
        <w:rPr>
          <w:rFonts w:ascii="Times New Roman" w:hAnsi="Times New Roman" w:cs="Times New Roman"/>
          <w:sz w:val="28"/>
          <w:szCs w:val="28"/>
        </w:rPr>
        <w:t>а</w:t>
      </w:r>
      <w:r w:rsidRPr="00EB3887">
        <w:rPr>
          <w:rFonts w:ascii="Times New Roman" w:hAnsi="Times New Roman" w:cs="Times New Roman"/>
          <w:sz w:val="28"/>
          <w:szCs w:val="28"/>
        </w:rPr>
        <w:t xml:space="preserve"> </w:t>
      </w:r>
      <w:r w:rsidR="00825867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</w:t>
      </w:r>
      <w:r w:rsidR="00825867">
        <w:rPr>
          <w:rFonts w:ascii="Times New Roman" w:hAnsi="Times New Roman" w:cs="Times New Roman"/>
          <w:sz w:val="28"/>
          <w:szCs w:val="28"/>
        </w:rPr>
        <w:t xml:space="preserve">и </w:t>
      </w: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правонарушений, а также регистрации такого уведомления и организации проверки содержащихся в нем сведений.</w:t>
      </w:r>
    </w:p>
    <w:p w14:paraId="1423F689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1.2. Обязанность уведомлять работодателя обо всех случаях обращения каких-либо лиц в целях склонения работника к совершению коррупционных правонарушений, за исключением случаев, когда по данным фактам проведена или проводится проверка, возлагается на работника.</w:t>
      </w:r>
    </w:p>
    <w:p w14:paraId="42B59C78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1.3. Работник, которому стало известно о факте обращения к иным работникам в связи с исполнением должностных обязанностей каких-либо лиц в целях склонения работников к совершению коррупционных правонарушений, вправе уведомлять об этом </w:t>
      </w:r>
      <w:r w:rsidR="004D7848">
        <w:rPr>
          <w:rFonts w:ascii="Times New Roman" w:hAnsi="Times New Roman" w:cs="Times New Roman"/>
          <w:sz w:val="28"/>
          <w:szCs w:val="28"/>
        </w:rPr>
        <w:t>должностное лицо, ответственное за профилактику коррупционных и иных правонарушений в Организации</w:t>
      </w:r>
      <w:r w:rsidRPr="00EB3887">
        <w:rPr>
          <w:rFonts w:ascii="Times New Roman" w:hAnsi="Times New Roman" w:cs="Times New Roman"/>
          <w:sz w:val="28"/>
          <w:szCs w:val="28"/>
        </w:rPr>
        <w:t>, в соответствии с настоящим Порядком.</w:t>
      </w:r>
    </w:p>
    <w:p w14:paraId="4C4071FF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1.4. Уведомление о фактах обращения в целях склонения к совершению коррупционных правонарушений осуществляется работником в письменной форме произвольно или по рекомендуемому образцу (</w:t>
      </w:r>
      <w:hyperlink w:anchor="P106" w:history="1">
        <w:r w:rsidRPr="00EB3887">
          <w:rPr>
            <w:rFonts w:ascii="Times New Roman" w:hAnsi="Times New Roman" w:cs="Times New Roman"/>
            <w:sz w:val="28"/>
            <w:szCs w:val="28"/>
          </w:rPr>
          <w:t>приложение N 1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 не позднее рабочего дня, следующего за днем обращения к работнику в целях склонения его к совершению коррупционных правонарушений путем передачи уведомления должностному лицу, ответственному за работу по 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</w:t>
      </w:r>
      <w:r w:rsidR="004D7848">
        <w:rPr>
          <w:rFonts w:ascii="Times New Roman" w:hAnsi="Times New Roman" w:cs="Times New Roman"/>
          <w:sz w:val="28"/>
          <w:szCs w:val="28"/>
        </w:rPr>
        <w:t xml:space="preserve"> в Организации</w:t>
      </w:r>
      <w:r w:rsidRPr="00EB3887">
        <w:rPr>
          <w:rFonts w:ascii="Times New Roman" w:hAnsi="Times New Roman" w:cs="Times New Roman"/>
          <w:sz w:val="28"/>
          <w:szCs w:val="28"/>
        </w:rPr>
        <w:t xml:space="preserve">, или направления такого уведомления администрации 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рганизации посредством почтовой связи.</w:t>
      </w:r>
    </w:p>
    <w:p w14:paraId="5F622BA3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1.5. В случае нахождения работника в служебной командировке, в отпуске, вне места нахождения организации, он обязан в течение суток с момента прибытия к месту осуществления своей трудовой функции письменно уведомить должностное лицо, ответственное за работу по 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о факте склонения его к совершению коррупционных правонарушений.</w:t>
      </w:r>
    </w:p>
    <w:p w14:paraId="5430EA8C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1.6. В уведомлении о факте склонения к совершению коррупционных правонарушений указывается следующие сведения:</w:t>
      </w:r>
    </w:p>
    <w:p w14:paraId="73A2F0FF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1) должность, фамилия, имя, отчество (при наличии) руководителя 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рганизации, на имя которого направляется уведомление;</w:t>
      </w:r>
    </w:p>
    <w:p w14:paraId="4D04554E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2) фамилия, имя, отчество (при наличии), должность, номер телефона работника;</w:t>
      </w:r>
    </w:p>
    <w:p w14:paraId="3A49761D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3) все известные сведения о лице, склоняющем к совершению коррупционного правонарушения;</w:t>
      </w:r>
    </w:p>
    <w:p w14:paraId="2F451C24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4) сущность предполагаемого коррупционного правонарушения;</w:t>
      </w:r>
    </w:p>
    <w:p w14:paraId="0955503F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lastRenderedPageBreak/>
        <w:t>5) способ склонения к совершению коррупционного правонарушения;</w:t>
      </w:r>
    </w:p>
    <w:p w14:paraId="28F43916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6) дата, место, время склонения к совершению коррупционного правонарушения;</w:t>
      </w:r>
    </w:p>
    <w:p w14:paraId="3C3EBD4F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7) обстоятельства склонения к совершению коррупционного правонарушения;</w:t>
      </w:r>
    </w:p>
    <w:p w14:paraId="4DF16201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8) дополнительные имеющиеся по факту склонения к совершению коррупционного правонарушений документы.</w:t>
      </w:r>
    </w:p>
    <w:p w14:paraId="4049A631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Уведомление должно быть лично подписано работником с указанием даты его составления.</w:t>
      </w:r>
    </w:p>
    <w:p w14:paraId="647979DE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1.7. К уведомлению прилагаются все имеющиеся материалы, подтверждающие обстоятельства обращения к работнику в целях склонения его к совершению коррупционных правонарушений.</w:t>
      </w:r>
    </w:p>
    <w:p w14:paraId="23453236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1.8. В соответствии со </w:t>
      </w:r>
      <w:hyperlink r:id="rId7" w:history="1">
        <w:r w:rsidRPr="00EB3887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 273-ФЗ "О противодействии коррупции" невыполнение работником требований Порядка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</w:p>
    <w:p w14:paraId="30A3FF0F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7CBA31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II. Прием и регистрация уведомлений</w:t>
      </w:r>
    </w:p>
    <w:p w14:paraId="31FFB82D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49700A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2.1. </w:t>
      </w:r>
      <w:r w:rsidR="004D7848">
        <w:rPr>
          <w:rFonts w:ascii="Times New Roman" w:hAnsi="Times New Roman" w:cs="Times New Roman"/>
          <w:sz w:val="28"/>
          <w:szCs w:val="28"/>
        </w:rPr>
        <w:t>Д</w:t>
      </w:r>
      <w:r w:rsidRPr="00EB3887">
        <w:rPr>
          <w:rFonts w:ascii="Times New Roman" w:hAnsi="Times New Roman" w:cs="Times New Roman"/>
          <w:sz w:val="28"/>
          <w:szCs w:val="28"/>
        </w:rPr>
        <w:t>олжностн</w:t>
      </w:r>
      <w:r w:rsidR="004D7848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4D7848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вед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прием, регистрацию и учет поступивших уведомлений, обеспечива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конфиденциальность и сохранность данных, полученных от работника, склоняемого к совершению коррупционного правонарушения, а также нес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персональную ответственность в соответствии с законодательством Российской Федерации за разглашение полученных сведений.</w:t>
      </w:r>
    </w:p>
    <w:p w14:paraId="2E5BF35F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2.2. Уведомление регистрируется в журнале регистрации уведомлений о фактах обращения в целях склонения работник</w:t>
      </w:r>
      <w:r w:rsidR="004D7848">
        <w:rPr>
          <w:rFonts w:ascii="Times New Roman" w:hAnsi="Times New Roman" w:cs="Times New Roman"/>
          <w:sz w:val="28"/>
          <w:szCs w:val="28"/>
        </w:rPr>
        <w:t>а</w:t>
      </w:r>
      <w:r w:rsidRPr="00EB3887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(далее - Журнал) (</w:t>
      </w:r>
      <w:hyperlink w:anchor="P162" w:history="1">
        <w:r w:rsidRPr="00EB3887">
          <w:rPr>
            <w:rFonts w:ascii="Times New Roman" w:hAnsi="Times New Roman" w:cs="Times New Roman"/>
            <w:sz w:val="28"/>
            <w:szCs w:val="28"/>
          </w:rPr>
          <w:t>приложение N 2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Порядку). Журнал должен быть зарегистрирован, прошит, пронумерован и заверен печатью и подписью ответственного за </w:t>
      </w:r>
      <w:r w:rsidR="004D7848">
        <w:rPr>
          <w:rFonts w:ascii="Times New Roman" w:hAnsi="Times New Roman" w:cs="Times New Roman"/>
          <w:sz w:val="28"/>
          <w:szCs w:val="28"/>
        </w:rPr>
        <w:t xml:space="preserve">работу по </w:t>
      </w:r>
      <w:r w:rsidRPr="00EB3887">
        <w:rPr>
          <w:rFonts w:ascii="Times New Roman" w:hAnsi="Times New Roman" w:cs="Times New Roman"/>
          <w:sz w:val="28"/>
          <w:szCs w:val="28"/>
        </w:rPr>
        <w:t>профилактик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уведомление, кратком содержании уведомления, количестве листов уведомления, фамилии, имени, отчестве работника, зарегистрировавшего уведомление, и его подписи.</w:t>
      </w:r>
    </w:p>
    <w:p w14:paraId="18943EC8" w14:textId="77777777" w:rsidR="00EB3887" w:rsidRPr="00B93944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944">
        <w:rPr>
          <w:rFonts w:ascii="Times New Roman" w:hAnsi="Times New Roman" w:cs="Times New Roman"/>
          <w:sz w:val="28"/>
          <w:szCs w:val="28"/>
        </w:rPr>
        <w:t>2.3. После регистрации уведомления в Журнале заполняется талон, который состоит из двух частей: талона-корешка и талона-уведомления (</w:t>
      </w:r>
      <w:hyperlink w:anchor="P224" w:history="1">
        <w:r w:rsidRPr="00B93944">
          <w:rPr>
            <w:rFonts w:ascii="Times New Roman" w:hAnsi="Times New Roman" w:cs="Times New Roman"/>
            <w:sz w:val="28"/>
            <w:szCs w:val="28"/>
          </w:rPr>
          <w:t>приложение N 3</w:t>
        </w:r>
      </w:hyperlink>
      <w:r w:rsidRPr="00B93944">
        <w:rPr>
          <w:rFonts w:ascii="Times New Roman" w:hAnsi="Times New Roman" w:cs="Times New Roman"/>
          <w:sz w:val="28"/>
          <w:szCs w:val="28"/>
        </w:rPr>
        <w:t xml:space="preserve"> к настоящему Порядку). Работнику выдается под роспись талон-уведомление с указанием данных о лице, принявшем уведомление, даты и времени его регистрации, а талон-корешок остается у должностного лица, ответственного за работу по профилактике коррупционных </w:t>
      </w:r>
      <w:r w:rsidR="00B93944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B93944">
        <w:rPr>
          <w:rFonts w:ascii="Times New Roman" w:hAnsi="Times New Roman" w:cs="Times New Roman"/>
          <w:sz w:val="28"/>
          <w:szCs w:val="28"/>
        </w:rPr>
        <w:t>правонарушений.</w:t>
      </w:r>
    </w:p>
    <w:p w14:paraId="0A394C23" w14:textId="77777777" w:rsidR="00EB3887" w:rsidRPr="00B93944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944">
        <w:rPr>
          <w:rFonts w:ascii="Times New Roman" w:hAnsi="Times New Roman" w:cs="Times New Roman"/>
          <w:sz w:val="28"/>
          <w:szCs w:val="28"/>
        </w:rPr>
        <w:t>В случае если уведомление поступило по почте, талон-уведомление направляется работнику, направившему уведомление, по почте заказным письмом.</w:t>
      </w:r>
    </w:p>
    <w:p w14:paraId="532A8725" w14:textId="0B9C0F79" w:rsid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944">
        <w:rPr>
          <w:rFonts w:ascii="Times New Roman" w:hAnsi="Times New Roman" w:cs="Times New Roman"/>
          <w:sz w:val="28"/>
          <w:szCs w:val="28"/>
        </w:rPr>
        <w:t>Отказ в регистрации уведомления, а также невыдача талона-уведомления не допускаются.</w:t>
      </w:r>
    </w:p>
    <w:p w14:paraId="7D0A400A" w14:textId="0D47AA7C" w:rsidR="00003E4F" w:rsidRDefault="00003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640B6D" w14:textId="461706CD" w:rsidR="00003E4F" w:rsidRDefault="00003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6CB4C5" w14:textId="77777777" w:rsidR="00003E4F" w:rsidRPr="00EB3887" w:rsidRDefault="00003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8F8BA2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EC7CA0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lastRenderedPageBreak/>
        <w:t>III. Организация проверки содержащихся</w:t>
      </w:r>
    </w:p>
    <w:p w14:paraId="7D75D77E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в уведомлениях сведений</w:t>
      </w:r>
    </w:p>
    <w:p w14:paraId="2CD90705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EF033D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3.1. Зарегистрированное уведомление в тот же день передается на рассмотрение работодателю или лицу, его замещающему, для принятия решения об организации проверки содержащихся в нем сведений.</w:t>
      </w:r>
    </w:p>
    <w:p w14:paraId="185C0C63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3.2. 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ответственное за проведение проверки факта обращения в целях склонения работника к совершению коррупционных правонарушений должностное лицо.</w:t>
      </w:r>
    </w:p>
    <w:p w14:paraId="1E53E18C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3.3. Организация проверки сведений о фактах склонения работника к совершению коррупционных правонарушений или о ставших известными фактах обращения к иным работникам с аналогичной целью осуществляется должностным лиц</w:t>
      </w:r>
      <w:r w:rsidR="004D7848">
        <w:rPr>
          <w:rFonts w:ascii="Times New Roman" w:hAnsi="Times New Roman" w:cs="Times New Roman"/>
          <w:sz w:val="28"/>
          <w:szCs w:val="28"/>
        </w:rPr>
        <w:t>ом</w:t>
      </w:r>
      <w:r w:rsidRPr="00EB3887">
        <w:rPr>
          <w:rFonts w:ascii="Times New Roman" w:hAnsi="Times New Roman" w:cs="Times New Roman"/>
          <w:sz w:val="28"/>
          <w:szCs w:val="28"/>
        </w:rPr>
        <w:t xml:space="preserve"> 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рганизации,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правонарушений во взаимодействии, при необходимости, с другими подразделениями 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рганизации.</w:t>
      </w:r>
    </w:p>
    <w:p w14:paraId="13007873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При проведении проверки представленных сведений должностн</w:t>
      </w:r>
      <w:r w:rsidR="00F56EEB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е за работу по профилактике коррупционных</w:t>
      </w:r>
      <w:r w:rsidR="00F56EEB">
        <w:rPr>
          <w:rFonts w:ascii="Times New Roman" w:hAnsi="Times New Roman" w:cs="Times New Roman"/>
          <w:sz w:val="28"/>
          <w:szCs w:val="28"/>
        </w:rPr>
        <w:t xml:space="preserve"> и иных</w:t>
      </w:r>
      <w:r w:rsidRPr="00EB3887">
        <w:rPr>
          <w:rFonts w:ascii="Times New Roman" w:hAnsi="Times New Roman" w:cs="Times New Roman"/>
          <w:sz w:val="28"/>
          <w:szCs w:val="28"/>
        </w:rPr>
        <w:t xml:space="preserve"> правонарушений, вправе:</w:t>
      </w:r>
    </w:p>
    <w:p w14:paraId="14199D49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проводить беседы с работником, подавшим уведомление (указанным в уведомлении);</w:t>
      </w:r>
    </w:p>
    <w:p w14:paraId="35B3B444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от работника пояснения по сведениям, изложенным в уведомлении;</w:t>
      </w:r>
    </w:p>
    <w:p w14:paraId="4A1757C3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изучать представленные работникам материалы;</w:t>
      </w:r>
    </w:p>
    <w:p w14:paraId="7C8EC37B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документов;</w:t>
      </w:r>
    </w:p>
    <w:p w14:paraId="0BEE3841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совершения иных действий и мероприятий, предусмотренных действующим законодательством, ведомственными и локальными актами.</w:t>
      </w:r>
    </w:p>
    <w:p w14:paraId="4CF0BEC0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3.4. Проверка сведений, содержащихся в уведомлении, осуществляется должностным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м 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рганизации,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правонарушений, в пределах своих полномочий в срок, не превышающий 10 дней с даты регистрации уведомления в Журнале. По окончании проверки материалы проверки вместе с прилагаемыми документами представляются должностным лицом,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работодателю или его представителю для принятия решения об обращении в правоохранительные органы.</w:t>
      </w:r>
    </w:p>
    <w:p w14:paraId="4AD29AE0" w14:textId="77777777"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3.5. Должностн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е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е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в течение 7 дней уведомляют работника, направившего уведомление, о принятом решении.</w:t>
      </w:r>
    </w:p>
    <w:p w14:paraId="0C8C5606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CCE510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7CA28F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74F248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7FA60C" w14:textId="77777777" w:rsid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11F7CC" w14:textId="77777777" w:rsid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A6E253" w14:textId="77777777" w:rsid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05859D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6E1DD339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07217DE7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5A774B9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57B0111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3414ADE5" w14:textId="77777777" w:rsidR="006A1DEA" w:rsidRDefault="006A1DEA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6631E1D" w14:textId="7AE4BC31" w:rsidR="00EB3887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>Приложение N 1</w:t>
      </w:r>
    </w:p>
    <w:p w14:paraId="738703B1" w14:textId="77777777" w:rsidR="00EB3887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>к Порядку уведомления</w:t>
      </w:r>
    </w:p>
    <w:p w14:paraId="1DA5903E" w14:textId="77777777" w:rsidR="00EB3887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>работодателя о фактах</w:t>
      </w:r>
    </w:p>
    <w:p w14:paraId="739B6693" w14:textId="77777777" w:rsidR="00EB3887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>обращения в целях склонения</w:t>
      </w:r>
    </w:p>
    <w:p w14:paraId="2BBAFD41" w14:textId="77777777" w:rsidR="009A4434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>работник</w:t>
      </w:r>
      <w:r w:rsidR="009A4434" w:rsidRPr="006A1DEA">
        <w:rPr>
          <w:rFonts w:ascii="Times New Roman" w:hAnsi="Times New Roman" w:cs="Times New Roman"/>
          <w:sz w:val="18"/>
          <w:szCs w:val="18"/>
        </w:rPr>
        <w:t>а</w:t>
      </w:r>
      <w:r w:rsidRPr="006A1DEA">
        <w:rPr>
          <w:rFonts w:ascii="Times New Roman" w:hAnsi="Times New Roman" w:cs="Times New Roman"/>
          <w:sz w:val="18"/>
          <w:szCs w:val="18"/>
        </w:rPr>
        <w:t xml:space="preserve"> к совершению</w:t>
      </w:r>
    </w:p>
    <w:p w14:paraId="1921C183" w14:textId="352E8819" w:rsidR="00EB3887" w:rsidRPr="006A1DEA" w:rsidRDefault="00EB3887" w:rsidP="006A1DE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6A1DEA">
        <w:rPr>
          <w:rFonts w:ascii="Times New Roman" w:hAnsi="Times New Roman" w:cs="Times New Roman"/>
          <w:sz w:val="18"/>
          <w:szCs w:val="18"/>
        </w:rPr>
        <w:t xml:space="preserve"> коррупционных</w:t>
      </w:r>
      <w:r w:rsidR="009A4434" w:rsidRPr="006A1DEA">
        <w:rPr>
          <w:rFonts w:ascii="Times New Roman" w:hAnsi="Times New Roman" w:cs="Times New Roman"/>
          <w:sz w:val="18"/>
          <w:szCs w:val="18"/>
        </w:rPr>
        <w:t xml:space="preserve"> </w:t>
      </w:r>
      <w:r w:rsidRPr="006A1DEA">
        <w:rPr>
          <w:rFonts w:ascii="Times New Roman" w:hAnsi="Times New Roman" w:cs="Times New Roman"/>
          <w:sz w:val="18"/>
          <w:szCs w:val="18"/>
        </w:rPr>
        <w:t>правонарушений</w:t>
      </w:r>
      <w:r w:rsidR="006A1DEA">
        <w:rPr>
          <w:rFonts w:ascii="Times New Roman" w:hAnsi="Times New Roman" w:cs="Times New Roman"/>
          <w:sz w:val="18"/>
          <w:szCs w:val="18"/>
        </w:rPr>
        <w:t>.</w:t>
      </w:r>
    </w:p>
    <w:p w14:paraId="3F0984CC" w14:textId="77777777" w:rsidR="00EB3887" w:rsidRPr="00EB3887" w:rsidRDefault="00EB3887" w:rsidP="006A1D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285603D" w14:textId="77777777" w:rsidR="006A1DEA" w:rsidRDefault="006A1DEA" w:rsidP="006A1DEA">
      <w:pPr>
        <w:autoSpaceDE w:val="0"/>
        <w:autoSpaceDN w:val="0"/>
        <w:adjustRightInd w:val="0"/>
        <w:spacing w:line="240" w:lineRule="auto"/>
        <w:ind w:left="4536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Директору </w:t>
      </w:r>
      <w:r w:rsidRPr="006A1DEA">
        <w:rPr>
          <w:rFonts w:ascii="Times New Roman" w:hAnsi="Times New Roman"/>
          <w:lang w:eastAsia="ru-RU"/>
        </w:rPr>
        <w:t>МБОУ СОШ с. Таежное им. Героя Российской Федерации гвардии майора</w:t>
      </w:r>
      <w:r>
        <w:rPr>
          <w:rFonts w:ascii="Times New Roman" w:hAnsi="Times New Roman"/>
          <w:lang w:eastAsia="ru-RU"/>
        </w:rPr>
        <w:t xml:space="preserve"> </w:t>
      </w:r>
      <w:proofErr w:type="spellStart"/>
      <w:r w:rsidRPr="006A1DEA">
        <w:rPr>
          <w:rFonts w:ascii="Times New Roman" w:hAnsi="Times New Roman"/>
          <w:lang w:eastAsia="ru-RU"/>
        </w:rPr>
        <w:t>Филипова</w:t>
      </w:r>
      <w:proofErr w:type="spellEnd"/>
      <w:r w:rsidRPr="006A1DEA">
        <w:rPr>
          <w:rFonts w:ascii="Times New Roman" w:hAnsi="Times New Roman"/>
          <w:lang w:eastAsia="ru-RU"/>
        </w:rPr>
        <w:t xml:space="preserve"> Романа Николаевича</w:t>
      </w:r>
    </w:p>
    <w:p w14:paraId="6B386784" w14:textId="39FC6397" w:rsidR="00D021F7" w:rsidRPr="00C71830" w:rsidRDefault="006A1DEA" w:rsidP="006A1DEA">
      <w:pPr>
        <w:autoSpaceDE w:val="0"/>
        <w:autoSpaceDN w:val="0"/>
        <w:adjustRightInd w:val="0"/>
        <w:spacing w:line="240" w:lineRule="auto"/>
        <w:ind w:left="4536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Е.Г. </w:t>
      </w:r>
      <w:proofErr w:type="spellStart"/>
      <w:r>
        <w:rPr>
          <w:rFonts w:ascii="Times New Roman" w:hAnsi="Times New Roman"/>
          <w:lang w:eastAsia="ru-RU"/>
        </w:rPr>
        <w:t>Гулевич</w:t>
      </w:r>
      <w:proofErr w:type="spellEnd"/>
    </w:p>
    <w:p w14:paraId="6DE811E3" w14:textId="31115851" w:rsidR="00D021F7" w:rsidRDefault="006A1DEA" w:rsidP="00D021F7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</w:t>
      </w:r>
      <w:r w:rsidR="00D021F7" w:rsidRPr="00C71830">
        <w:rPr>
          <w:rFonts w:ascii="Times New Roman" w:eastAsia="Calibri" w:hAnsi="Times New Roman" w:cs="Times New Roman"/>
          <w:lang w:eastAsia="ru-RU"/>
        </w:rPr>
        <w:t>от__________________________________</w:t>
      </w:r>
    </w:p>
    <w:p w14:paraId="0175F771" w14:textId="56089053" w:rsidR="004F1F51" w:rsidRPr="00C71830" w:rsidRDefault="004F1F51" w:rsidP="00D021F7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</w:t>
      </w:r>
      <w:r w:rsidRPr="004F1F51">
        <w:rPr>
          <w:rFonts w:ascii="Times New Roman" w:hAnsi="Times New Roman"/>
          <w:lang w:eastAsia="ru-RU"/>
        </w:rPr>
        <w:t>__________________________________</w:t>
      </w:r>
    </w:p>
    <w:p w14:paraId="7B0310B2" w14:textId="3CFFBBD9" w:rsidR="00D021F7" w:rsidRPr="00C71830" w:rsidRDefault="006A1DEA" w:rsidP="00D021F7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</w:t>
      </w:r>
      <w:r w:rsidR="00D021F7" w:rsidRPr="00C71830">
        <w:rPr>
          <w:rFonts w:ascii="Times New Roman" w:eastAsia="Calibri" w:hAnsi="Times New Roman" w:cs="Times New Roman"/>
          <w:sz w:val="20"/>
          <w:szCs w:val="20"/>
          <w:lang w:eastAsia="ru-RU"/>
        </w:rPr>
        <w:t>(фамилия, имя, отчество, должность, контактный телефон)</w:t>
      </w:r>
    </w:p>
    <w:p w14:paraId="3FA477C6" w14:textId="77777777"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93AB31" w14:textId="77777777" w:rsidR="00EB3887" w:rsidRPr="00D021F7" w:rsidRDefault="00EB3887" w:rsidP="00535D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06"/>
      <w:bookmarkEnd w:id="1"/>
      <w:r w:rsidRPr="00D021F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731B3C7B" w14:textId="77777777" w:rsidR="00EB3887" w:rsidRPr="00D021F7" w:rsidRDefault="00EB3887" w:rsidP="00535D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о факте обращения в целях склонения работника к совершению</w:t>
      </w:r>
    </w:p>
    <w:p w14:paraId="76EC3809" w14:textId="77777777" w:rsidR="00EB3887" w:rsidRPr="00D021F7" w:rsidRDefault="00EB3887" w:rsidP="00535D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коррупционных правонарушений</w:t>
      </w:r>
    </w:p>
    <w:p w14:paraId="5F2EAD20" w14:textId="77777777" w:rsidR="00EB3887" w:rsidRPr="00D021F7" w:rsidRDefault="00EB3887" w:rsidP="00535D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B48835" w14:textId="5A4D602F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Настоящим уведомляю, что:</w:t>
      </w:r>
    </w:p>
    <w:p w14:paraId="54DA1C17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14:paraId="4E747918" w14:textId="656FCFB3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</w:t>
      </w:r>
    </w:p>
    <w:p w14:paraId="65566648" w14:textId="0D80040F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к работнику в связи с исполнением</w:t>
      </w:r>
    </w:p>
    <w:p w14:paraId="3E9ECCD2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D246702" w14:textId="03287ADC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им должностных обязанностей каких-либо лиц в целях склонения</w:t>
      </w:r>
    </w:p>
    <w:p w14:paraId="2890A5F3" w14:textId="42FE015E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его к совершению коррупционных</w:t>
      </w:r>
    </w:p>
    <w:p w14:paraId="503B163F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D146DB" w14:textId="25875CE0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правонарушений)</w:t>
      </w:r>
    </w:p>
    <w:p w14:paraId="4897FC7A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9BDA1A6" w14:textId="5502D32B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(дата, место, время)</w:t>
      </w:r>
    </w:p>
    <w:p w14:paraId="4AEF222A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14:paraId="52FE7C53" w14:textId="686BF1A2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</w:t>
      </w:r>
    </w:p>
    <w:p w14:paraId="07F4588B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F57E8C" w14:textId="1021CBF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должен был бы совершить работник по просьбе обратившихся лиц)</w:t>
      </w:r>
    </w:p>
    <w:p w14:paraId="3C04A796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14:paraId="199E0075" w14:textId="7B9A7CB9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(все известные сведения о физическом (юридическом) лице, склоняющем</w:t>
      </w:r>
    </w:p>
    <w:p w14:paraId="5D844F9C" w14:textId="70AFB5AC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к коррупционному правонарушению)</w:t>
      </w:r>
    </w:p>
    <w:p w14:paraId="37EEFBF9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14:paraId="6645534D" w14:textId="1FD97A0D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правонарушению,</w:t>
      </w:r>
    </w:p>
    <w:p w14:paraId="0C9994A1" w14:textId="752C1438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а также информация об отказе</w:t>
      </w:r>
    </w:p>
    <w:p w14:paraId="7AE7AE4A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51649DD" w14:textId="37109DD5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(согласии) работника принять предложение лица о совершении коррупционного</w:t>
      </w:r>
    </w:p>
    <w:p w14:paraId="631C7C39" w14:textId="1383C70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правонарушения)</w:t>
      </w:r>
    </w:p>
    <w:p w14:paraId="56D687D9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F26744F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                              ______________________________</w:t>
      </w:r>
    </w:p>
    <w:p w14:paraId="0148EACC" w14:textId="0A682392" w:rsidR="00EB3887" w:rsidRPr="00EB3887" w:rsidRDefault="00717AE9" w:rsidP="00717AE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B3887" w:rsidRPr="00EB388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EB3887" w:rsidRPr="00EB388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EB3887" w:rsidRPr="00EB388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3887" w:rsidRPr="00EB3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B3887" w:rsidRPr="00EB388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Ф.И.О.)</w:t>
      </w:r>
    </w:p>
    <w:p w14:paraId="65643D65" w14:textId="1F809CB8" w:rsidR="00EB3887" w:rsidRPr="00EB3887" w:rsidRDefault="00717AE9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428C1" w14:textId="77777777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</w:t>
      </w:r>
    </w:p>
    <w:p w14:paraId="3BEC49FB" w14:textId="10F11958" w:rsidR="00EB3887" w:rsidRPr="00EB3887" w:rsidRDefault="00EB3887" w:rsidP="00535D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(дата)</w:t>
      </w:r>
    </w:p>
    <w:p w14:paraId="0686E887" w14:textId="77777777" w:rsidR="00003E4F" w:rsidRDefault="00003E4F" w:rsidP="00003E4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BBED10F" w14:textId="77777777" w:rsidR="00003E4F" w:rsidRDefault="00003E4F" w:rsidP="00003E4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062F93F" w14:textId="7F72A555" w:rsidR="00EB3887" w:rsidRPr="00EB3887" w:rsidRDefault="00003E4F" w:rsidP="00003E4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3887" w:rsidRPr="00EB3887">
        <w:rPr>
          <w:rFonts w:ascii="Times New Roman" w:hAnsi="Times New Roman" w:cs="Times New Roman"/>
          <w:sz w:val="24"/>
          <w:szCs w:val="24"/>
        </w:rPr>
        <w:t>Регистрация: N _______________ от "__" ______________ 20__ г.</w:t>
      </w:r>
    </w:p>
    <w:p w14:paraId="2000C69F" w14:textId="77777777" w:rsidR="00EB3887" w:rsidRPr="00EB3887" w:rsidRDefault="00EB3887">
      <w:pPr>
        <w:rPr>
          <w:rFonts w:ascii="Times New Roman" w:hAnsi="Times New Roman" w:cs="Times New Roman"/>
          <w:sz w:val="24"/>
          <w:szCs w:val="24"/>
        </w:rPr>
        <w:sectPr w:rsidR="00EB3887" w:rsidRPr="00EB3887" w:rsidSect="006A1DEA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58D0886B" w14:textId="77777777" w:rsidR="00EB3887" w:rsidRPr="00535DE8" w:rsidRDefault="00EB388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530E55B9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Приложение N 2</w:t>
      </w:r>
    </w:p>
    <w:p w14:paraId="67FB86C7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к Порядку уведомления</w:t>
      </w:r>
    </w:p>
    <w:p w14:paraId="376E61B3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работодателя о фактах</w:t>
      </w:r>
    </w:p>
    <w:p w14:paraId="20A6EEF7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обращения в целях склонения</w:t>
      </w:r>
    </w:p>
    <w:p w14:paraId="3F2A3287" w14:textId="77777777" w:rsidR="00D021F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работник</w:t>
      </w:r>
      <w:r w:rsidR="00D021F7" w:rsidRPr="00535DE8">
        <w:rPr>
          <w:rFonts w:ascii="Times New Roman" w:hAnsi="Times New Roman" w:cs="Times New Roman"/>
          <w:sz w:val="16"/>
          <w:szCs w:val="16"/>
        </w:rPr>
        <w:t xml:space="preserve">а </w:t>
      </w:r>
      <w:r w:rsidRPr="00535DE8">
        <w:rPr>
          <w:rFonts w:ascii="Times New Roman" w:hAnsi="Times New Roman" w:cs="Times New Roman"/>
          <w:sz w:val="16"/>
          <w:szCs w:val="16"/>
        </w:rPr>
        <w:t>к совершению</w:t>
      </w:r>
    </w:p>
    <w:p w14:paraId="50E132BE" w14:textId="77777777" w:rsidR="00EB3887" w:rsidRPr="00535DE8" w:rsidRDefault="00EB3887" w:rsidP="00D021F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 xml:space="preserve"> коррупционных</w:t>
      </w:r>
      <w:r w:rsidR="00D021F7" w:rsidRPr="00535DE8">
        <w:rPr>
          <w:rFonts w:ascii="Times New Roman" w:hAnsi="Times New Roman" w:cs="Times New Roman"/>
          <w:sz w:val="16"/>
          <w:szCs w:val="16"/>
        </w:rPr>
        <w:t xml:space="preserve"> </w:t>
      </w:r>
      <w:r w:rsidRPr="00535DE8">
        <w:rPr>
          <w:rFonts w:ascii="Times New Roman" w:hAnsi="Times New Roman" w:cs="Times New Roman"/>
          <w:sz w:val="16"/>
          <w:szCs w:val="16"/>
        </w:rPr>
        <w:t>правонарушений</w:t>
      </w:r>
    </w:p>
    <w:p w14:paraId="6A648AB9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E2AC408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62"/>
      <w:bookmarkEnd w:id="2"/>
      <w:r w:rsidRPr="00EB3887">
        <w:rPr>
          <w:rFonts w:ascii="Times New Roman" w:hAnsi="Times New Roman" w:cs="Times New Roman"/>
          <w:sz w:val="24"/>
          <w:szCs w:val="24"/>
        </w:rPr>
        <w:t>ЖУРНАЛ</w:t>
      </w:r>
    </w:p>
    <w:p w14:paraId="39AF452B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регистрации уведомлений о фактах</w:t>
      </w:r>
    </w:p>
    <w:p w14:paraId="13FD496E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обращения в целях склонения работник</w:t>
      </w:r>
      <w:r w:rsidR="002D32B8">
        <w:rPr>
          <w:rFonts w:ascii="Times New Roman" w:hAnsi="Times New Roman" w:cs="Times New Roman"/>
          <w:sz w:val="24"/>
          <w:szCs w:val="24"/>
        </w:rPr>
        <w:t>а</w:t>
      </w:r>
    </w:p>
    <w:p w14:paraId="76F6CD63" w14:textId="2B0BE431" w:rsidR="00EB3887" w:rsidRPr="00A92C20" w:rsidRDefault="004F1F51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92C20">
        <w:rPr>
          <w:rFonts w:ascii="Times New Roman" w:hAnsi="Times New Roman" w:cs="Times New Roman"/>
          <w:sz w:val="24"/>
          <w:szCs w:val="24"/>
          <w:u w:val="single"/>
        </w:rPr>
        <w:t xml:space="preserve">МБОУ СШ с. Таежное им. Героя Российской Федерации гвардии майора </w:t>
      </w:r>
      <w:proofErr w:type="spellStart"/>
      <w:r w:rsidRPr="00A92C20">
        <w:rPr>
          <w:rFonts w:ascii="Times New Roman" w:hAnsi="Times New Roman" w:cs="Times New Roman"/>
          <w:sz w:val="24"/>
          <w:szCs w:val="24"/>
          <w:u w:val="single"/>
        </w:rPr>
        <w:t>Филипова</w:t>
      </w:r>
      <w:proofErr w:type="spellEnd"/>
      <w:r w:rsidRPr="00A92C20">
        <w:rPr>
          <w:rFonts w:ascii="Times New Roman" w:hAnsi="Times New Roman" w:cs="Times New Roman"/>
          <w:sz w:val="24"/>
          <w:szCs w:val="24"/>
          <w:u w:val="single"/>
        </w:rPr>
        <w:t xml:space="preserve"> Романа Николаевича</w:t>
      </w:r>
    </w:p>
    <w:p w14:paraId="7532334A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14:paraId="21E6A67B" w14:textId="77777777"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14:paraId="288D7542" w14:textId="77777777"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1"/>
        <w:gridCol w:w="2074"/>
        <w:gridCol w:w="2251"/>
        <w:gridCol w:w="2626"/>
        <w:gridCol w:w="1688"/>
        <w:gridCol w:w="1314"/>
        <w:gridCol w:w="2251"/>
        <w:gridCol w:w="2251"/>
      </w:tblGrid>
      <w:tr w:rsidR="00EB3887" w:rsidRPr="00EB3887" w14:paraId="2F9456C1" w14:textId="77777777" w:rsidTr="00535DE8">
        <w:trPr>
          <w:trHeight w:val="658"/>
        </w:trPr>
        <w:tc>
          <w:tcPr>
            <w:tcW w:w="641" w:type="dxa"/>
            <w:vMerge w:val="restart"/>
          </w:tcPr>
          <w:p w14:paraId="55D81DC5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74" w:type="dxa"/>
            <w:vMerge w:val="restart"/>
          </w:tcPr>
          <w:p w14:paraId="5EFB02A1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</w:t>
            </w:r>
            <w:r w:rsidR="00D021F7">
              <w:rPr>
                <w:rFonts w:ascii="Times New Roman" w:hAnsi="Times New Roman" w:cs="Times New Roman"/>
                <w:sz w:val="24"/>
                <w:szCs w:val="24"/>
              </w:rPr>
              <w:t>регистрации уведомления</w:t>
            </w:r>
          </w:p>
        </w:tc>
        <w:tc>
          <w:tcPr>
            <w:tcW w:w="7879" w:type="dxa"/>
            <w:gridSpan w:val="4"/>
          </w:tcPr>
          <w:p w14:paraId="5EA0C230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Сведения о работнике, подавшем уведомление</w:t>
            </w:r>
          </w:p>
        </w:tc>
        <w:tc>
          <w:tcPr>
            <w:tcW w:w="2251" w:type="dxa"/>
            <w:vMerge w:val="restart"/>
          </w:tcPr>
          <w:p w14:paraId="58469443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2251" w:type="dxa"/>
            <w:vMerge w:val="restart"/>
          </w:tcPr>
          <w:p w14:paraId="26B2AC9A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D021F7" w:rsidRPr="00EB3887" w14:paraId="196B3F48" w14:textId="77777777" w:rsidTr="00717AE9">
        <w:trPr>
          <w:trHeight w:val="1570"/>
        </w:trPr>
        <w:tc>
          <w:tcPr>
            <w:tcW w:w="641" w:type="dxa"/>
            <w:vMerge/>
          </w:tcPr>
          <w:p w14:paraId="68D0F68A" w14:textId="77777777" w:rsidR="00EB3887" w:rsidRPr="00EB3887" w:rsidRDefault="00EB3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38EF076" w14:textId="77777777" w:rsidR="00EB3887" w:rsidRPr="00EB3887" w:rsidRDefault="00EB3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0DABC107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626" w:type="dxa"/>
          </w:tcPr>
          <w:p w14:paraId="1118DB13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688" w:type="dxa"/>
          </w:tcPr>
          <w:p w14:paraId="01991DDB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14" w:type="dxa"/>
          </w:tcPr>
          <w:p w14:paraId="6A1B05A4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251" w:type="dxa"/>
            <w:vMerge/>
          </w:tcPr>
          <w:p w14:paraId="29B44F6E" w14:textId="77777777" w:rsidR="00EB3887" w:rsidRPr="00EB3887" w:rsidRDefault="00EB3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14:paraId="0557EEA7" w14:textId="77777777" w:rsidR="00EB3887" w:rsidRPr="00EB3887" w:rsidRDefault="00EB3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1F7" w:rsidRPr="00EB3887" w14:paraId="71D126C6" w14:textId="77777777" w:rsidTr="00717AE9">
        <w:trPr>
          <w:trHeight w:val="481"/>
        </w:trPr>
        <w:tc>
          <w:tcPr>
            <w:tcW w:w="641" w:type="dxa"/>
          </w:tcPr>
          <w:p w14:paraId="426772FD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</w:tcPr>
          <w:p w14:paraId="15B338D7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1" w:type="dxa"/>
          </w:tcPr>
          <w:p w14:paraId="17985D49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14:paraId="4B3F7071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14:paraId="5BC97E5C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4" w:type="dxa"/>
          </w:tcPr>
          <w:p w14:paraId="5C016B0F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1" w:type="dxa"/>
          </w:tcPr>
          <w:p w14:paraId="3D74FDE9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1" w:type="dxa"/>
          </w:tcPr>
          <w:p w14:paraId="4C3D96DB" w14:textId="77777777" w:rsidR="00EB3887" w:rsidRPr="00EB3887" w:rsidRDefault="00EB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21F7" w14:paraId="066181FB" w14:textId="77777777" w:rsidTr="00717AE9">
        <w:trPr>
          <w:trHeight w:val="2976"/>
        </w:trPr>
        <w:tc>
          <w:tcPr>
            <w:tcW w:w="641" w:type="dxa"/>
          </w:tcPr>
          <w:p w14:paraId="7FC96440" w14:textId="77777777" w:rsidR="00EB3887" w:rsidRDefault="00EB3887">
            <w:pPr>
              <w:pStyle w:val="ConsPlusNormal"/>
            </w:pPr>
          </w:p>
        </w:tc>
        <w:tc>
          <w:tcPr>
            <w:tcW w:w="2074" w:type="dxa"/>
          </w:tcPr>
          <w:p w14:paraId="6C17E1DC" w14:textId="77777777" w:rsidR="00EB3887" w:rsidRDefault="00EB3887">
            <w:pPr>
              <w:pStyle w:val="ConsPlusNormal"/>
            </w:pPr>
          </w:p>
        </w:tc>
        <w:tc>
          <w:tcPr>
            <w:tcW w:w="2251" w:type="dxa"/>
          </w:tcPr>
          <w:p w14:paraId="6B40A370" w14:textId="77777777" w:rsidR="00EB3887" w:rsidRDefault="00EB3887">
            <w:pPr>
              <w:pStyle w:val="ConsPlusNormal"/>
            </w:pPr>
          </w:p>
        </w:tc>
        <w:tc>
          <w:tcPr>
            <w:tcW w:w="2626" w:type="dxa"/>
          </w:tcPr>
          <w:p w14:paraId="29CAFCE5" w14:textId="77777777" w:rsidR="00EB3887" w:rsidRDefault="00EB3887">
            <w:pPr>
              <w:pStyle w:val="ConsPlusNormal"/>
            </w:pPr>
          </w:p>
        </w:tc>
        <w:tc>
          <w:tcPr>
            <w:tcW w:w="1688" w:type="dxa"/>
          </w:tcPr>
          <w:p w14:paraId="6B54A4BF" w14:textId="77777777" w:rsidR="00EB3887" w:rsidRDefault="00EB3887">
            <w:pPr>
              <w:pStyle w:val="ConsPlusNormal"/>
            </w:pPr>
          </w:p>
        </w:tc>
        <w:tc>
          <w:tcPr>
            <w:tcW w:w="1314" w:type="dxa"/>
          </w:tcPr>
          <w:p w14:paraId="29411F23" w14:textId="77777777" w:rsidR="00EB3887" w:rsidRDefault="00EB3887">
            <w:pPr>
              <w:pStyle w:val="ConsPlusNormal"/>
            </w:pPr>
          </w:p>
        </w:tc>
        <w:tc>
          <w:tcPr>
            <w:tcW w:w="2251" w:type="dxa"/>
          </w:tcPr>
          <w:p w14:paraId="42543CFC" w14:textId="77777777" w:rsidR="00EB3887" w:rsidRDefault="00EB3887">
            <w:pPr>
              <w:pStyle w:val="ConsPlusNormal"/>
            </w:pPr>
          </w:p>
        </w:tc>
        <w:tc>
          <w:tcPr>
            <w:tcW w:w="2251" w:type="dxa"/>
          </w:tcPr>
          <w:p w14:paraId="34B45D06" w14:textId="77777777" w:rsidR="00EB3887" w:rsidRDefault="00EB3887">
            <w:pPr>
              <w:pStyle w:val="ConsPlusNormal"/>
            </w:pPr>
          </w:p>
        </w:tc>
      </w:tr>
    </w:tbl>
    <w:p w14:paraId="5348E10F" w14:textId="77777777" w:rsidR="00FC07B5" w:rsidRDefault="00FC07B5" w:rsidP="00717AE9">
      <w:pPr>
        <w:pStyle w:val="ConsPlusNormal"/>
        <w:rPr>
          <w:rFonts w:ascii="Times New Roman" w:hAnsi="Times New Roman" w:cs="Times New Roman"/>
        </w:rPr>
      </w:pPr>
    </w:p>
    <w:p w14:paraId="2DEEEE91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Приложение N 3</w:t>
      </w:r>
    </w:p>
    <w:p w14:paraId="4242FCA7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к Порядку уведомления</w:t>
      </w:r>
    </w:p>
    <w:p w14:paraId="1EE3738D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работодателя о фактах</w:t>
      </w:r>
    </w:p>
    <w:p w14:paraId="16D4BCBF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обращения в целях склонения</w:t>
      </w:r>
    </w:p>
    <w:p w14:paraId="7A599AAA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работник</w:t>
      </w:r>
      <w:r w:rsidR="00B43118" w:rsidRPr="00535DE8">
        <w:rPr>
          <w:rFonts w:ascii="Times New Roman" w:hAnsi="Times New Roman" w:cs="Times New Roman"/>
          <w:sz w:val="16"/>
          <w:szCs w:val="16"/>
        </w:rPr>
        <w:t>а</w:t>
      </w:r>
      <w:r w:rsidRPr="00535DE8">
        <w:rPr>
          <w:rFonts w:ascii="Times New Roman" w:hAnsi="Times New Roman" w:cs="Times New Roman"/>
          <w:sz w:val="16"/>
          <w:szCs w:val="16"/>
        </w:rPr>
        <w:t xml:space="preserve"> к совершению коррупционных</w:t>
      </w:r>
    </w:p>
    <w:p w14:paraId="5A8F5D33" w14:textId="77777777" w:rsidR="00EB3887" w:rsidRPr="00535DE8" w:rsidRDefault="00EB3887" w:rsidP="00FC07B5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правонарушений</w:t>
      </w:r>
    </w:p>
    <w:p w14:paraId="48F747AA" w14:textId="77777777" w:rsidR="00EB3887" w:rsidRPr="00535DE8" w:rsidRDefault="00EB388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535DE8">
        <w:rPr>
          <w:rFonts w:ascii="Times New Roman" w:hAnsi="Times New Roman" w:cs="Times New Roman"/>
          <w:sz w:val="16"/>
          <w:szCs w:val="16"/>
        </w:rPr>
        <w:t>Рекомендуемый образец</w:t>
      </w:r>
    </w:p>
    <w:p w14:paraId="5185324D" w14:textId="77777777" w:rsidR="00EB3887" w:rsidRPr="00B43118" w:rsidRDefault="00EB388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9"/>
        <w:gridCol w:w="4850"/>
      </w:tblGrid>
      <w:tr w:rsidR="00EB3887" w:rsidRPr="00B43118" w14:paraId="58555CE8" w14:textId="77777777" w:rsidTr="00535DE8">
        <w:trPr>
          <w:jc w:val="center"/>
        </w:trPr>
        <w:tc>
          <w:tcPr>
            <w:tcW w:w="4849" w:type="dxa"/>
            <w:tcBorders>
              <w:top w:val="single" w:sz="4" w:space="0" w:color="auto"/>
              <w:bottom w:val="nil"/>
            </w:tcBorders>
          </w:tcPr>
          <w:p w14:paraId="7DE7A33D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224"/>
            <w:bookmarkEnd w:id="3"/>
            <w:r w:rsidRPr="00B43118">
              <w:rPr>
                <w:rFonts w:ascii="Times New Roman" w:hAnsi="Times New Roman" w:cs="Times New Roman"/>
              </w:rPr>
              <w:t>ТАЛОН-КОРЕШОК</w:t>
            </w:r>
          </w:p>
          <w:p w14:paraId="3A6E513F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N ____________</w:t>
            </w:r>
          </w:p>
          <w:p w14:paraId="352FC1EB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</w:t>
            </w:r>
          </w:p>
          <w:p w14:paraId="042F1AA8" w14:textId="77777777" w:rsidR="00EB3887" w:rsidRPr="00B43118" w:rsidRDefault="00EB3887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Принято от ____________________________</w:t>
            </w:r>
          </w:p>
          <w:p w14:paraId="1E1E610C" w14:textId="77777777" w:rsidR="00EB3887" w:rsidRPr="00B43118" w:rsidRDefault="00EB3887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______________________________________</w:t>
            </w:r>
          </w:p>
          <w:p w14:paraId="0E7DBDD0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(Ф.И.О. работника)</w:t>
            </w:r>
          </w:p>
        </w:tc>
        <w:tc>
          <w:tcPr>
            <w:tcW w:w="4850" w:type="dxa"/>
            <w:tcBorders>
              <w:top w:val="single" w:sz="4" w:space="0" w:color="auto"/>
              <w:bottom w:val="nil"/>
            </w:tcBorders>
          </w:tcPr>
          <w:p w14:paraId="08E78DBD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ТАЛОН-УВЕДОМЛЕНИЕ</w:t>
            </w:r>
          </w:p>
          <w:p w14:paraId="36352F7A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N __________</w:t>
            </w:r>
          </w:p>
          <w:p w14:paraId="316B2E6B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</w:t>
            </w:r>
          </w:p>
          <w:p w14:paraId="77E08334" w14:textId="77777777" w:rsidR="00EB3887" w:rsidRPr="00B43118" w:rsidRDefault="00EB3887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Принято от ____________________________</w:t>
            </w:r>
          </w:p>
          <w:p w14:paraId="7B1654E7" w14:textId="77777777" w:rsidR="00EB3887" w:rsidRPr="00B43118" w:rsidRDefault="00EB3887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______________________________________</w:t>
            </w:r>
          </w:p>
          <w:p w14:paraId="22C41B3B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(Ф.И.О. работника)</w:t>
            </w:r>
          </w:p>
        </w:tc>
      </w:tr>
      <w:tr w:rsidR="00EB3887" w:rsidRPr="00B43118" w14:paraId="731BC1FF" w14:textId="77777777" w:rsidTr="00535DE8">
        <w:trPr>
          <w:jc w:val="center"/>
        </w:trPr>
        <w:tc>
          <w:tcPr>
            <w:tcW w:w="4849" w:type="dxa"/>
            <w:tcBorders>
              <w:top w:val="nil"/>
              <w:bottom w:val="nil"/>
            </w:tcBorders>
          </w:tcPr>
          <w:p w14:paraId="5DDA0C24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Краткое содержание уведомления</w:t>
            </w:r>
          </w:p>
          <w:p w14:paraId="1110B572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490D8D43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27F11BAF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67BFC1F8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4281262E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14:paraId="6FA27971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Краткое содержание уведомления</w:t>
            </w:r>
          </w:p>
          <w:p w14:paraId="4719CFDF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44488689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2D5E1E85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0EC5AB9C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50554A99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EB3887" w:rsidRPr="00B43118" w14:paraId="1FE46CF6" w14:textId="77777777" w:rsidTr="00535DE8">
        <w:trPr>
          <w:jc w:val="center"/>
        </w:trPr>
        <w:tc>
          <w:tcPr>
            <w:tcW w:w="4849" w:type="dxa"/>
            <w:tcBorders>
              <w:top w:val="nil"/>
              <w:bottom w:val="nil"/>
            </w:tcBorders>
          </w:tcPr>
          <w:p w14:paraId="0AEE3B7E" w14:textId="77777777" w:rsidR="00EB3887" w:rsidRPr="00B43118" w:rsidRDefault="00EB388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tcBorders>
              <w:top w:val="nil"/>
              <w:bottom w:val="nil"/>
            </w:tcBorders>
          </w:tcPr>
          <w:p w14:paraId="706CFAF5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 принято:</w:t>
            </w:r>
          </w:p>
        </w:tc>
      </w:tr>
      <w:tr w:rsidR="00EB3887" w:rsidRPr="00B43118" w14:paraId="5E610E14" w14:textId="77777777" w:rsidTr="00535DE8">
        <w:trPr>
          <w:jc w:val="center"/>
        </w:trPr>
        <w:tc>
          <w:tcPr>
            <w:tcW w:w="4849" w:type="dxa"/>
            <w:tcBorders>
              <w:top w:val="nil"/>
              <w:bottom w:val="nil"/>
            </w:tcBorders>
          </w:tcPr>
          <w:p w14:paraId="1934D8D6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14:paraId="1B6F3773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(подпись и должность лица, принявшего 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14:paraId="14AF08FA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14:paraId="19F81C44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(Ф.И.О., должность лица, принявшего уведомление)</w:t>
            </w:r>
          </w:p>
        </w:tc>
      </w:tr>
      <w:tr w:rsidR="00EB3887" w:rsidRPr="00B43118" w14:paraId="6E3D77EB" w14:textId="77777777" w:rsidTr="00535DE8">
        <w:trPr>
          <w:jc w:val="center"/>
        </w:trPr>
        <w:tc>
          <w:tcPr>
            <w:tcW w:w="4849" w:type="dxa"/>
            <w:tcBorders>
              <w:top w:val="nil"/>
              <w:bottom w:val="nil"/>
            </w:tcBorders>
          </w:tcPr>
          <w:p w14:paraId="4C660A01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201_ г.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14:paraId="019AA20E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</w:t>
            </w:r>
          </w:p>
          <w:p w14:paraId="2447B6D3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(номер по журналу)</w:t>
            </w:r>
          </w:p>
        </w:tc>
      </w:tr>
      <w:tr w:rsidR="00EB3887" w:rsidRPr="00B43118" w14:paraId="27F6EB16" w14:textId="77777777" w:rsidTr="00535DE8">
        <w:trPr>
          <w:jc w:val="center"/>
        </w:trPr>
        <w:tc>
          <w:tcPr>
            <w:tcW w:w="4849" w:type="dxa"/>
            <w:vMerge w:val="restart"/>
            <w:tcBorders>
              <w:top w:val="nil"/>
              <w:bottom w:val="nil"/>
            </w:tcBorders>
          </w:tcPr>
          <w:p w14:paraId="472E71B6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14:paraId="5BCD3499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(подпись лица, получившего талон-уведомление)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14:paraId="6A67B77B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201_ г.</w:t>
            </w:r>
          </w:p>
        </w:tc>
      </w:tr>
      <w:tr w:rsidR="00EB3887" w:rsidRPr="00B43118" w14:paraId="78F10BEC" w14:textId="77777777" w:rsidTr="00535DE8">
        <w:trPr>
          <w:trHeight w:val="450"/>
          <w:jc w:val="center"/>
        </w:trPr>
        <w:tc>
          <w:tcPr>
            <w:tcW w:w="4849" w:type="dxa"/>
            <w:vMerge/>
            <w:tcBorders>
              <w:top w:val="nil"/>
              <w:bottom w:val="nil"/>
            </w:tcBorders>
          </w:tcPr>
          <w:p w14:paraId="46A57911" w14:textId="77777777" w:rsidR="00EB3887" w:rsidRPr="00B43118" w:rsidRDefault="00EB3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vMerge w:val="restart"/>
            <w:tcBorders>
              <w:top w:val="nil"/>
              <w:bottom w:val="single" w:sz="4" w:space="0" w:color="auto"/>
            </w:tcBorders>
          </w:tcPr>
          <w:p w14:paraId="5522655B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14:paraId="23972848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(подпись должностного лица, принявшего уведомление)</w:t>
            </w:r>
          </w:p>
        </w:tc>
      </w:tr>
      <w:tr w:rsidR="00EB3887" w:rsidRPr="00B43118" w14:paraId="50DEF88A" w14:textId="77777777" w:rsidTr="00535DE8">
        <w:trPr>
          <w:jc w:val="center"/>
        </w:trPr>
        <w:tc>
          <w:tcPr>
            <w:tcW w:w="4849" w:type="dxa"/>
            <w:tcBorders>
              <w:top w:val="nil"/>
              <w:bottom w:val="single" w:sz="4" w:space="0" w:color="auto"/>
            </w:tcBorders>
          </w:tcPr>
          <w:p w14:paraId="52635EA9" w14:textId="77777777" w:rsidR="00EB3887" w:rsidRPr="00B43118" w:rsidRDefault="00EB3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201_ г.</w:t>
            </w:r>
          </w:p>
        </w:tc>
        <w:tc>
          <w:tcPr>
            <w:tcW w:w="4850" w:type="dxa"/>
            <w:vMerge/>
            <w:tcBorders>
              <w:top w:val="nil"/>
              <w:bottom w:val="single" w:sz="4" w:space="0" w:color="auto"/>
            </w:tcBorders>
          </w:tcPr>
          <w:p w14:paraId="49335209" w14:textId="77777777" w:rsidR="00EB3887" w:rsidRPr="00B43118" w:rsidRDefault="00EB3887">
            <w:pPr>
              <w:rPr>
                <w:rFonts w:ascii="Times New Roman" w:hAnsi="Times New Roman" w:cs="Times New Roman"/>
              </w:rPr>
            </w:pPr>
          </w:p>
        </w:tc>
      </w:tr>
    </w:tbl>
    <w:p w14:paraId="14F194BC" w14:textId="77777777" w:rsidR="00A273F0" w:rsidRDefault="00A273F0" w:rsidP="00535DE8">
      <w:pPr>
        <w:pStyle w:val="ConsPlusNormal"/>
        <w:pBdr>
          <w:top w:val="single" w:sz="6" w:space="0" w:color="auto"/>
        </w:pBdr>
        <w:spacing w:before="100" w:after="100"/>
        <w:jc w:val="both"/>
      </w:pPr>
    </w:p>
    <w:sectPr w:rsidR="00A273F0" w:rsidSect="00FC07B5">
      <w:pgSz w:w="16840" w:h="11907" w:orient="landscape"/>
      <w:pgMar w:top="993" w:right="851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752E2" w14:textId="77777777" w:rsidR="00B81212" w:rsidRDefault="00B81212" w:rsidP="00FC07B5">
      <w:pPr>
        <w:spacing w:after="0" w:line="240" w:lineRule="auto"/>
      </w:pPr>
      <w:r>
        <w:separator/>
      </w:r>
    </w:p>
  </w:endnote>
  <w:endnote w:type="continuationSeparator" w:id="0">
    <w:p w14:paraId="0F8C771B" w14:textId="77777777" w:rsidR="00B81212" w:rsidRDefault="00B81212" w:rsidP="00FC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22D94" w14:textId="77777777" w:rsidR="00B81212" w:rsidRDefault="00B81212" w:rsidP="00FC07B5">
      <w:pPr>
        <w:spacing w:after="0" w:line="240" w:lineRule="auto"/>
      </w:pPr>
      <w:r>
        <w:separator/>
      </w:r>
    </w:p>
  </w:footnote>
  <w:footnote w:type="continuationSeparator" w:id="0">
    <w:p w14:paraId="1B4B231E" w14:textId="77777777" w:rsidR="00B81212" w:rsidRDefault="00B81212" w:rsidP="00FC0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87"/>
    <w:rsid w:val="00003E4F"/>
    <w:rsid w:val="000243A8"/>
    <w:rsid w:val="001910F2"/>
    <w:rsid w:val="0023340E"/>
    <w:rsid w:val="002D32B8"/>
    <w:rsid w:val="003073B8"/>
    <w:rsid w:val="0044398C"/>
    <w:rsid w:val="00472D96"/>
    <w:rsid w:val="004D7848"/>
    <w:rsid w:val="004F1F51"/>
    <w:rsid w:val="00535DE8"/>
    <w:rsid w:val="0060071C"/>
    <w:rsid w:val="006435E6"/>
    <w:rsid w:val="006A1DEA"/>
    <w:rsid w:val="006F56EE"/>
    <w:rsid w:val="00717AE9"/>
    <w:rsid w:val="00825867"/>
    <w:rsid w:val="008E100A"/>
    <w:rsid w:val="00932967"/>
    <w:rsid w:val="0097478E"/>
    <w:rsid w:val="009A4434"/>
    <w:rsid w:val="00A273F0"/>
    <w:rsid w:val="00A92C20"/>
    <w:rsid w:val="00AA1F5A"/>
    <w:rsid w:val="00AF3DB2"/>
    <w:rsid w:val="00B43118"/>
    <w:rsid w:val="00B55D5A"/>
    <w:rsid w:val="00B81212"/>
    <w:rsid w:val="00B93944"/>
    <w:rsid w:val="00C752E0"/>
    <w:rsid w:val="00CF0B96"/>
    <w:rsid w:val="00D021F7"/>
    <w:rsid w:val="00E403F4"/>
    <w:rsid w:val="00EB3887"/>
    <w:rsid w:val="00EF2310"/>
    <w:rsid w:val="00F56EEB"/>
    <w:rsid w:val="00FC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17E5"/>
  <w15:docId w15:val="{34B5F639-151E-4983-8A43-6A1959A8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38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8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07B5"/>
  </w:style>
  <w:style w:type="paragraph" w:styleId="a5">
    <w:name w:val="footer"/>
    <w:basedOn w:val="a"/>
    <w:link w:val="a6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0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AB4054E4548A03E4C78491B2C5D382E074914D91BC1C42A5CF01FB42C3DF8B34FA1BAAB24B51F50C0M3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B4054E4548A03E4C78491B2C5D382E074914D91BC1C42A5CF01FB42C3DF8B34FA1BAA2C2M7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School</cp:lastModifiedBy>
  <cp:revision>5</cp:revision>
  <cp:lastPrinted>2024-03-28T02:55:00Z</cp:lastPrinted>
  <dcterms:created xsi:type="dcterms:W3CDTF">2024-03-27T03:59:00Z</dcterms:created>
  <dcterms:modified xsi:type="dcterms:W3CDTF">2024-03-28T02:57:00Z</dcterms:modified>
</cp:coreProperties>
</file>