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82A0F" w14:textId="0774E609" w:rsidR="00D80457" w:rsidRDefault="00292604" w:rsidP="00292604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17147537" wp14:editId="18BAE13D">
            <wp:extent cx="5940425" cy="816546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9AB28" w14:textId="4A17E6BC" w:rsidR="00292604" w:rsidRDefault="00292604" w:rsidP="00292604">
      <w:pPr>
        <w:jc w:val="both"/>
        <w:rPr>
          <w:sz w:val="28"/>
          <w:szCs w:val="28"/>
        </w:rPr>
      </w:pPr>
    </w:p>
    <w:p w14:paraId="11FBA5E6" w14:textId="7E1815BC" w:rsidR="00292604" w:rsidRDefault="00292604" w:rsidP="00292604">
      <w:pPr>
        <w:jc w:val="both"/>
        <w:rPr>
          <w:sz w:val="28"/>
          <w:szCs w:val="28"/>
        </w:rPr>
      </w:pPr>
    </w:p>
    <w:p w14:paraId="7D06BB70" w14:textId="77777777" w:rsidR="00292604" w:rsidRDefault="00292604" w:rsidP="00292604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50E26A59" w14:textId="77777777" w:rsidR="00D80457" w:rsidRDefault="00D80457" w:rsidP="00D8045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1.5. Своевременное выявление конфликта интересов в деятельности работников школы является одним из ключевых элементов предотвращения коррупционных правонарушений.</w:t>
      </w:r>
    </w:p>
    <w:p w14:paraId="1916BD90" w14:textId="77777777" w:rsidR="00D80457" w:rsidRDefault="00D80457" w:rsidP="00D8045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1.6. Правовое обеспечение конфликта интересов работника школы определяется федеральной и региональной нормативной базой. Первичным органом по рассмотрению конфликтных ситуаций в школе является Комиссия по урегулированию споров между участниками образовательных отношений.</w:t>
      </w:r>
    </w:p>
    <w:p w14:paraId="18730000" w14:textId="77777777" w:rsidR="00D80457" w:rsidRDefault="00D80457" w:rsidP="00D8045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1.7. При возникновении ситуации конфликта интересов работника школы должны соблюдаться права личности всех сторон конфликта.</w:t>
      </w:r>
    </w:p>
    <w:p w14:paraId="0ED3CCCE" w14:textId="77777777" w:rsidR="00D80457" w:rsidRDefault="00D80457" w:rsidP="00D804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</w:t>
      </w:r>
      <w:r>
        <w:rPr>
          <w:sz w:val="28"/>
          <w:szCs w:val="28"/>
          <w:u w:val="single"/>
        </w:rPr>
        <w:t>Положение включает следующие аспекты:</w:t>
      </w:r>
      <w:r>
        <w:rPr>
          <w:sz w:val="28"/>
          <w:szCs w:val="28"/>
        </w:rPr>
        <w:t xml:space="preserve"> </w:t>
      </w:r>
    </w:p>
    <w:p w14:paraId="6E64B547" w14:textId="77777777" w:rsidR="00D80457" w:rsidRDefault="00D80457" w:rsidP="00D80457">
      <w:pPr>
        <w:numPr>
          <w:ilvl w:val="0"/>
          <w:numId w:val="1"/>
        </w:numPr>
        <w:ind w:left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цели и задачи положения о конфликте интересов; </w:t>
      </w:r>
    </w:p>
    <w:p w14:paraId="288B58B5" w14:textId="77777777" w:rsidR="00D80457" w:rsidRDefault="00D80457" w:rsidP="00D80457">
      <w:pPr>
        <w:numPr>
          <w:ilvl w:val="0"/>
          <w:numId w:val="1"/>
        </w:numPr>
        <w:ind w:left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используемые в положении понятия и определения; </w:t>
      </w:r>
    </w:p>
    <w:p w14:paraId="04D6F199" w14:textId="77777777" w:rsidR="00D80457" w:rsidRDefault="00D80457" w:rsidP="00D80457">
      <w:pPr>
        <w:numPr>
          <w:ilvl w:val="0"/>
          <w:numId w:val="1"/>
        </w:numPr>
        <w:ind w:left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круг лиц, попадающих под действие положения; </w:t>
      </w:r>
    </w:p>
    <w:p w14:paraId="44FF25E4" w14:textId="77777777" w:rsidR="00D80457" w:rsidRDefault="00D80457" w:rsidP="00D80457">
      <w:pPr>
        <w:numPr>
          <w:ilvl w:val="0"/>
          <w:numId w:val="1"/>
        </w:numPr>
        <w:ind w:left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принципы управления конфликтом интересов в школе; </w:t>
      </w:r>
    </w:p>
    <w:p w14:paraId="0B5D7539" w14:textId="77777777" w:rsidR="00D80457" w:rsidRDefault="00D80457" w:rsidP="00D80457">
      <w:pPr>
        <w:numPr>
          <w:ilvl w:val="0"/>
          <w:numId w:val="1"/>
        </w:numPr>
        <w:ind w:left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раскрытия конфликта интересов работником школы и порядок его урегулирования, в том числе возможные способы разрешения возникшего конфликта интересов; </w:t>
      </w:r>
    </w:p>
    <w:p w14:paraId="1B66B392" w14:textId="77777777" w:rsidR="00D80457" w:rsidRDefault="00D80457" w:rsidP="00D80457">
      <w:pPr>
        <w:numPr>
          <w:ilvl w:val="0"/>
          <w:numId w:val="1"/>
        </w:numPr>
        <w:ind w:left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обязанности работников школы в связи с раскрытием и урегулированием конфликта интересов; </w:t>
      </w:r>
    </w:p>
    <w:p w14:paraId="4E03B3CB" w14:textId="77777777" w:rsidR="00D80457" w:rsidRDefault="00D80457" w:rsidP="00D80457">
      <w:pPr>
        <w:numPr>
          <w:ilvl w:val="0"/>
          <w:numId w:val="1"/>
        </w:numPr>
        <w:ind w:left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лиц, ответственных за прием сведений о возникшем конфликте интересов и рассмотрение этих сведений; </w:t>
      </w:r>
    </w:p>
    <w:p w14:paraId="7F153EB8" w14:textId="77777777" w:rsidR="00D80457" w:rsidRDefault="00D80457" w:rsidP="00D80457">
      <w:pPr>
        <w:numPr>
          <w:ilvl w:val="0"/>
          <w:numId w:val="1"/>
        </w:numPr>
        <w:ind w:left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работников школы за несоблюдение настоящего Положения. </w:t>
      </w:r>
    </w:p>
    <w:p w14:paraId="6D142016" w14:textId="77777777" w:rsidR="00D80457" w:rsidRDefault="00D80457" w:rsidP="00D80457">
      <w:pPr>
        <w:pStyle w:val="2"/>
        <w:shd w:val="clear" w:color="auto" w:fill="auto"/>
        <w:spacing w:before="0" w:line="240" w:lineRule="auto"/>
        <w:ind w:left="20" w:right="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Действие настоящего Положения распространяется на всех работников школы вне зависимости от уровня занимаемой ими должности.</w:t>
      </w:r>
    </w:p>
    <w:p w14:paraId="381FE6F3" w14:textId="77777777" w:rsidR="00D80457" w:rsidRDefault="00D80457" w:rsidP="00D80457">
      <w:pPr>
        <w:pStyle w:val="2"/>
        <w:shd w:val="clear" w:color="auto" w:fill="auto"/>
        <w:spacing w:before="0" w:line="240" w:lineRule="auto"/>
        <w:ind w:left="20" w:right="20" w:firstLine="0"/>
        <w:rPr>
          <w:rFonts w:ascii="Times New Roman" w:hAnsi="Times New Roman"/>
          <w:sz w:val="28"/>
          <w:szCs w:val="28"/>
        </w:rPr>
      </w:pPr>
    </w:p>
    <w:p w14:paraId="3AEBD4F7" w14:textId="77777777" w:rsidR="00D80457" w:rsidRDefault="00D80457" w:rsidP="00D80457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s3"/>
          <w:bCs/>
          <w:color w:val="000000"/>
          <w:sz w:val="28"/>
          <w:szCs w:val="28"/>
        </w:rPr>
        <w:t>2. Основные понятия</w:t>
      </w:r>
    </w:p>
    <w:p w14:paraId="0455D5A9" w14:textId="77777777" w:rsidR="00D80457" w:rsidRDefault="00D80457" w:rsidP="00D80457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</w:t>
      </w:r>
      <w:r>
        <w:rPr>
          <w:i/>
          <w:color w:val="000000"/>
          <w:sz w:val="28"/>
          <w:szCs w:val="28"/>
        </w:rPr>
        <w:t>Конфликт интересов работника</w:t>
      </w:r>
      <w:r>
        <w:rPr>
          <w:color w:val="000000"/>
          <w:sz w:val="28"/>
          <w:szCs w:val="28"/>
        </w:rPr>
        <w:t xml:space="preserve"> - ситуация, при которой у работника школы при осуществлении им профессиональной деятельности возникает личная заинтересованность в получении материальной выгоды или иного преимущества, которая влияет или может повлиять на надлежащее исполнение работником профессиональных обязанностей вследствие противоречия между его личной заинтересованностью и интересами другого работника, а также воспитанников, родителей воспитанников или их законных представителей.</w:t>
      </w:r>
    </w:p>
    <w:p w14:paraId="6BF26445" w14:textId="77777777" w:rsidR="00D80457" w:rsidRDefault="00D80457" w:rsidP="00D80457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Под личной заинтересованностью работника школы, которая влияет или может повлиять на надлежащее исполнение им должностных обязанностей, понимается возможность получения работником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14:paraId="4CFDADE4" w14:textId="77777777" w:rsidR="00D80457" w:rsidRDefault="00D80457" w:rsidP="00D80457">
      <w:pPr>
        <w:pStyle w:val="2"/>
        <w:shd w:val="clear" w:color="auto" w:fill="auto"/>
        <w:spacing w:before="0" w:line="240" w:lineRule="auto"/>
        <w:ind w:left="20" w:right="20" w:firstLine="0"/>
        <w:rPr>
          <w:rFonts w:ascii="Times New Roman" w:hAnsi="Times New Roman"/>
          <w:sz w:val="28"/>
          <w:szCs w:val="28"/>
        </w:rPr>
      </w:pPr>
    </w:p>
    <w:p w14:paraId="3B04E35D" w14:textId="77777777" w:rsidR="00D80457" w:rsidRDefault="00D80457" w:rsidP="00D80457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bookmarkStart w:id="0" w:name="bookmark2"/>
      <w:r>
        <w:rPr>
          <w:bCs/>
          <w:sz w:val="28"/>
          <w:szCs w:val="28"/>
        </w:rPr>
        <w:t>3. Основные принципы управления конфликтом интересов</w:t>
      </w:r>
    </w:p>
    <w:bookmarkEnd w:id="0"/>
    <w:p w14:paraId="459330F7" w14:textId="77777777" w:rsidR="00D80457" w:rsidRDefault="00D80457" w:rsidP="00D80457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3.1. </w:t>
      </w:r>
      <w:r>
        <w:rPr>
          <w:color w:val="000000"/>
          <w:sz w:val="28"/>
          <w:szCs w:val="28"/>
          <w:u w:val="single"/>
        </w:rPr>
        <w:t>В основу работы по управлению конфликтом интересов в школе положены следующие принципы:</w:t>
      </w:r>
    </w:p>
    <w:p w14:paraId="3ACA46D4" w14:textId="77777777" w:rsidR="00D80457" w:rsidRDefault="00D80457" w:rsidP="00D80457">
      <w:pPr>
        <w:pStyle w:val="p4"/>
        <w:numPr>
          <w:ilvl w:val="0"/>
          <w:numId w:val="2"/>
        </w:numPr>
        <w:shd w:val="clear" w:color="auto" w:fill="FFFFFF"/>
        <w:tabs>
          <w:tab w:val="clear" w:pos="0"/>
          <w:tab w:val="num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обязательность раскрытия сведений о реальном или потенциальном конфликте интересов;</w:t>
      </w:r>
    </w:p>
    <w:p w14:paraId="7D0BF759" w14:textId="77777777" w:rsidR="00D80457" w:rsidRDefault="00D80457" w:rsidP="00D80457">
      <w:pPr>
        <w:pStyle w:val="p4"/>
        <w:numPr>
          <w:ilvl w:val="0"/>
          <w:numId w:val="2"/>
        </w:numPr>
        <w:shd w:val="clear" w:color="auto" w:fill="FFFFFF"/>
        <w:tabs>
          <w:tab w:val="clear" w:pos="0"/>
          <w:tab w:val="num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индивидуальное рассмотрение и оценка репутационных рисков для школы при выявлении каждого конфликта интересов и его урегулирование;</w:t>
      </w:r>
    </w:p>
    <w:p w14:paraId="4F1D0459" w14:textId="77777777" w:rsidR="00D80457" w:rsidRDefault="00D80457" w:rsidP="00D80457">
      <w:pPr>
        <w:pStyle w:val="p4"/>
        <w:numPr>
          <w:ilvl w:val="0"/>
          <w:numId w:val="2"/>
        </w:numPr>
        <w:shd w:val="clear" w:color="auto" w:fill="FFFFFF"/>
        <w:tabs>
          <w:tab w:val="clear" w:pos="0"/>
          <w:tab w:val="num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конфиденциальность процесса раскрытия сведений о конфликте интересов и процесса его урегулирования;</w:t>
      </w:r>
    </w:p>
    <w:p w14:paraId="273C9D48" w14:textId="77777777" w:rsidR="00D80457" w:rsidRDefault="00D80457" w:rsidP="00D80457">
      <w:pPr>
        <w:pStyle w:val="p4"/>
        <w:numPr>
          <w:ilvl w:val="0"/>
          <w:numId w:val="2"/>
        </w:numPr>
        <w:shd w:val="clear" w:color="auto" w:fill="FFFFFF"/>
        <w:tabs>
          <w:tab w:val="clear" w:pos="0"/>
          <w:tab w:val="num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соблюдение баланса интересов школы и работника при урегулировании конфликта интересов;</w:t>
      </w:r>
    </w:p>
    <w:p w14:paraId="5B6A898E" w14:textId="77777777" w:rsidR="00D80457" w:rsidRDefault="00D80457" w:rsidP="00D80457">
      <w:pPr>
        <w:pStyle w:val="p4"/>
        <w:numPr>
          <w:ilvl w:val="0"/>
          <w:numId w:val="2"/>
        </w:numPr>
        <w:shd w:val="clear" w:color="auto" w:fill="FFFFFF"/>
        <w:tabs>
          <w:tab w:val="clear" w:pos="0"/>
          <w:tab w:val="num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школой.</w:t>
      </w:r>
    </w:p>
    <w:p w14:paraId="212BE17B" w14:textId="77777777" w:rsidR="00D80457" w:rsidRDefault="00D80457" w:rsidP="00D80457">
      <w:pPr>
        <w:pStyle w:val="2"/>
        <w:shd w:val="clear" w:color="auto" w:fill="auto"/>
        <w:spacing w:before="0" w:line="240" w:lineRule="auto"/>
        <w:ind w:left="20" w:right="20" w:firstLine="0"/>
        <w:rPr>
          <w:rFonts w:ascii="Times New Roman" w:hAnsi="Times New Roman"/>
          <w:sz w:val="28"/>
          <w:szCs w:val="28"/>
        </w:rPr>
      </w:pPr>
    </w:p>
    <w:p w14:paraId="2B75FDCE" w14:textId="77777777" w:rsidR="00D80457" w:rsidRDefault="00D80457" w:rsidP="00D80457">
      <w:pPr>
        <w:pStyle w:val="p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s3"/>
          <w:bCs/>
          <w:sz w:val="28"/>
          <w:szCs w:val="28"/>
        </w:rPr>
        <w:t>4. Круг лиц, попадающий под действие положения</w:t>
      </w:r>
    </w:p>
    <w:p w14:paraId="6896A4AC" w14:textId="77777777" w:rsidR="00D80457" w:rsidRDefault="00D80457" w:rsidP="00D80457">
      <w:pPr>
        <w:pStyle w:val="p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4.1. Действие настоящего Положения распространяется на всех работников школы вне зависимости от уровня занимаемой ими должности.</w:t>
      </w:r>
    </w:p>
    <w:p w14:paraId="76383658" w14:textId="77777777" w:rsidR="00D80457" w:rsidRDefault="00D80457" w:rsidP="00D80457">
      <w:pPr>
        <w:pStyle w:val="2"/>
        <w:shd w:val="clear" w:color="auto" w:fill="auto"/>
        <w:spacing w:before="0" w:line="240" w:lineRule="auto"/>
        <w:ind w:left="20" w:right="20" w:firstLine="0"/>
        <w:rPr>
          <w:rFonts w:ascii="Times New Roman" w:hAnsi="Times New Roman"/>
          <w:sz w:val="28"/>
          <w:szCs w:val="28"/>
        </w:rPr>
      </w:pPr>
    </w:p>
    <w:p w14:paraId="6589C255" w14:textId="77777777" w:rsidR="00D80457" w:rsidRDefault="00D80457" w:rsidP="00D8045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bCs/>
          <w:sz w:val="28"/>
          <w:szCs w:val="28"/>
        </w:rPr>
        <w:t>. Условия, при которых возникает или может возникнуть конфликт интересов</w:t>
      </w:r>
    </w:p>
    <w:p w14:paraId="70F11429" w14:textId="77777777" w:rsidR="00D80457" w:rsidRDefault="00D80457" w:rsidP="00D8045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5.1. Под определение конфликта интересов в школе попадает множество конкретных ситуаций, в которых работник может оказаться в процессе выполнения своих должностных обязанностей, поэтому составить исчерпывающий перечень таких ситуаций не представляется возможным.</w:t>
      </w:r>
    </w:p>
    <w:p w14:paraId="6B9F6E90" w14:textId="77777777" w:rsidR="00D80457" w:rsidRDefault="00D80457" w:rsidP="00D80457">
      <w:pPr>
        <w:pStyle w:val="2"/>
        <w:shd w:val="clear" w:color="auto" w:fill="auto"/>
        <w:spacing w:before="0"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 </w:t>
      </w:r>
      <w:r>
        <w:rPr>
          <w:rFonts w:ascii="Times New Roman" w:hAnsi="Times New Roman"/>
          <w:sz w:val="28"/>
          <w:szCs w:val="28"/>
          <w:u w:val="single"/>
        </w:rPr>
        <w:t xml:space="preserve">В школе выделяют следующие условия, </w:t>
      </w:r>
      <w:r>
        <w:rPr>
          <w:rFonts w:ascii="Times New Roman" w:hAnsi="Times New Roman"/>
          <w:bCs/>
          <w:sz w:val="28"/>
          <w:szCs w:val="28"/>
          <w:u w:val="single"/>
        </w:rPr>
        <w:t>при которых возникает или может возникнуть конфликт интересов:</w:t>
      </w:r>
    </w:p>
    <w:p w14:paraId="5E618C50" w14:textId="77777777" w:rsidR="00D80457" w:rsidRDefault="00D80457" w:rsidP="00D80457">
      <w:pPr>
        <w:pStyle w:val="2"/>
        <w:shd w:val="clear" w:color="auto" w:fill="auto"/>
        <w:tabs>
          <w:tab w:val="left" w:pos="994"/>
        </w:tabs>
        <w:spacing w:before="0" w:line="240" w:lineRule="auto"/>
        <w:ind w:right="4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5.2.1. </w:t>
      </w:r>
      <w:r>
        <w:rPr>
          <w:rFonts w:ascii="Times New Roman" w:hAnsi="Times New Roman"/>
          <w:sz w:val="28"/>
          <w:szCs w:val="28"/>
          <w:u w:val="single"/>
        </w:rPr>
        <w:t>Условия (ситуации), при которых всегда возникает конфликт интересов работника:</w:t>
      </w:r>
    </w:p>
    <w:p w14:paraId="5F50B898" w14:textId="77777777" w:rsidR="00D80457" w:rsidRDefault="00D80457" w:rsidP="00D80457">
      <w:pPr>
        <w:numPr>
          <w:ilvl w:val="0"/>
          <w:numId w:val="3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получение подарков и услуг;</w:t>
      </w:r>
    </w:p>
    <w:p w14:paraId="36C68FC3" w14:textId="77777777" w:rsidR="00D80457" w:rsidRDefault="00D80457" w:rsidP="00D80457">
      <w:pPr>
        <w:numPr>
          <w:ilvl w:val="0"/>
          <w:numId w:val="3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педагогический работник является членом жюри конкурсных мероприятий с участием своих учащихся;</w:t>
      </w:r>
    </w:p>
    <w:p w14:paraId="7A85FEEF" w14:textId="77777777" w:rsidR="00D80457" w:rsidRDefault="00D80457" w:rsidP="00D80457">
      <w:pPr>
        <w:numPr>
          <w:ilvl w:val="0"/>
          <w:numId w:val="3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небезвыгодные предложения педагогу от родителей (законных представителей) учащихся;</w:t>
      </w:r>
    </w:p>
    <w:p w14:paraId="01920187" w14:textId="77777777" w:rsidR="00D80457" w:rsidRDefault="00D80457" w:rsidP="00D80457">
      <w:pPr>
        <w:numPr>
          <w:ilvl w:val="0"/>
          <w:numId w:val="3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небескорыстное использование возможностей родителей (законных представителей) учащихся;</w:t>
      </w:r>
    </w:p>
    <w:p w14:paraId="59513E55" w14:textId="77777777" w:rsidR="00D80457" w:rsidRDefault="00D80457" w:rsidP="00D80457">
      <w:pPr>
        <w:pStyle w:val="2"/>
        <w:numPr>
          <w:ilvl w:val="0"/>
          <w:numId w:val="3"/>
        </w:numPr>
        <w:shd w:val="clear" w:color="auto" w:fill="auto"/>
        <w:tabs>
          <w:tab w:val="clear" w:pos="0"/>
          <w:tab w:val="num" w:pos="720"/>
        </w:tabs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сбор финансовых средств на нужды учащихся от родителей (законных представителей) учащихся;</w:t>
      </w:r>
    </w:p>
    <w:p w14:paraId="1CD115C1" w14:textId="77777777" w:rsidR="00D80457" w:rsidRDefault="00D80457" w:rsidP="00D80457">
      <w:pPr>
        <w:numPr>
          <w:ilvl w:val="0"/>
          <w:numId w:val="3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нарушение установленных в школе запретов (передача третьим лицам и использование персональной информации учащихся и других работников) и т.д.</w:t>
      </w:r>
    </w:p>
    <w:p w14:paraId="1C3C4802" w14:textId="77777777" w:rsidR="00D80457" w:rsidRDefault="00D80457" w:rsidP="00D80457">
      <w:pPr>
        <w:pStyle w:val="2"/>
        <w:shd w:val="clear" w:color="auto" w:fill="auto"/>
        <w:spacing w:before="0" w:line="240" w:lineRule="auto"/>
        <w:ind w:left="20" w:right="4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5.2.2. </w:t>
      </w:r>
      <w:r>
        <w:rPr>
          <w:rFonts w:ascii="Times New Roman" w:hAnsi="Times New Roman"/>
          <w:sz w:val="28"/>
          <w:szCs w:val="28"/>
          <w:u w:val="single"/>
        </w:rPr>
        <w:t>Условия (ситуации), при которых может возникнуть конфликт интересов работника:</w:t>
      </w:r>
    </w:p>
    <w:p w14:paraId="4FA345B9" w14:textId="77777777" w:rsidR="00D80457" w:rsidRDefault="00D80457" w:rsidP="00D80457">
      <w:pPr>
        <w:numPr>
          <w:ilvl w:val="0"/>
          <w:numId w:val="4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педагогический работник занимается репетиторством с учащимися, которых он обучает;</w:t>
      </w:r>
    </w:p>
    <w:p w14:paraId="45B6B19C" w14:textId="77777777" w:rsidR="00D80457" w:rsidRDefault="00D80457" w:rsidP="00D80457">
      <w:pPr>
        <w:pStyle w:val="2"/>
        <w:numPr>
          <w:ilvl w:val="0"/>
          <w:numId w:val="4"/>
        </w:numPr>
        <w:shd w:val="clear" w:color="auto" w:fill="auto"/>
        <w:tabs>
          <w:tab w:val="clear" w:pos="0"/>
          <w:tab w:val="left" w:pos="720"/>
        </w:tabs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условия (ситуации), при которых может возникнуть конфликт интересов работника школы.</w:t>
      </w:r>
    </w:p>
    <w:p w14:paraId="0CC87AA0" w14:textId="77777777" w:rsidR="00D80457" w:rsidRDefault="00D80457" w:rsidP="00D80457">
      <w:pPr>
        <w:pStyle w:val="2"/>
        <w:shd w:val="clear" w:color="auto" w:fill="auto"/>
        <w:spacing w:before="0" w:line="240" w:lineRule="auto"/>
        <w:ind w:left="20" w:right="20" w:firstLine="0"/>
        <w:rPr>
          <w:rFonts w:ascii="Times New Roman" w:hAnsi="Times New Roman"/>
          <w:sz w:val="28"/>
          <w:szCs w:val="28"/>
        </w:rPr>
      </w:pPr>
    </w:p>
    <w:p w14:paraId="02151483" w14:textId="77777777" w:rsidR="00D80457" w:rsidRDefault="00D80457" w:rsidP="00D80457">
      <w:pPr>
        <w:pStyle w:val="10"/>
        <w:keepNext/>
        <w:keepLines/>
        <w:shd w:val="clear" w:color="auto" w:fill="auto"/>
        <w:spacing w:after="0" w:line="240" w:lineRule="auto"/>
        <w:jc w:val="both"/>
        <w:rPr>
          <w:rFonts w:ascii="Times New Roman" w:hAnsi="Times New Roman"/>
          <w:bCs/>
          <w:color w:val="3B3B3B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bCs/>
          <w:caps/>
          <w:sz w:val="28"/>
          <w:szCs w:val="28"/>
        </w:rPr>
        <w:t>П</w:t>
      </w:r>
      <w:r>
        <w:rPr>
          <w:rFonts w:ascii="Times New Roman" w:hAnsi="Times New Roman"/>
          <w:bCs/>
          <w:sz w:val="28"/>
          <w:szCs w:val="28"/>
        </w:rPr>
        <w:t>орядок предотвращения и урегулирования конфликта интересов</w:t>
      </w:r>
    </w:p>
    <w:p w14:paraId="7DC08488" w14:textId="77777777" w:rsidR="00D80457" w:rsidRDefault="00D80457" w:rsidP="00D80457">
      <w:pPr>
        <w:pStyle w:val="2"/>
        <w:shd w:val="clear" w:color="auto" w:fill="auto"/>
        <w:tabs>
          <w:tab w:val="left" w:pos="1326"/>
        </w:tabs>
        <w:spacing w:before="0" w:line="240" w:lineRule="auto"/>
        <w:ind w:right="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 Случаи возникновения у работника школы личной заинтересованности, которая приводит или может привести к конфликту интересов, предотвращаются и (или) урегулируются в целях недопущения причинения вреда законным интересам иных участников образовательных отношений в школе.</w:t>
      </w:r>
    </w:p>
    <w:p w14:paraId="5DA95649" w14:textId="77777777" w:rsidR="00D80457" w:rsidRDefault="00D80457" w:rsidP="00D80457">
      <w:pPr>
        <w:pStyle w:val="2"/>
        <w:shd w:val="clear" w:color="auto" w:fill="auto"/>
        <w:tabs>
          <w:tab w:val="left" w:pos="0"/>
        </w:tabs>
        <w:spacing w:before="0" w:line="240" w:lineRule="auto"/>
        <w:ind w:right="20" w:firstLine="0"/>
        <w:rPr>
          <w:rFonts w:ascii="Times New Roman" w:hAnsi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>6.2.</w:t>
      </w:r>
      <w:r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6"/>
          <w:rFonts w:ascii="Times New Roman" w:hAnsi="Times New Roman" w:cs="Times New Roman"/>
          <w:i w:val="0"/>
          <w:sz w:val="28"/>
          <w:szCs w:val="28"/>
          <w:u w:val="single"/>
        </w:rPr>
        <w:t>С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целью предотвращения возможного конфликта интересов педагогического работника реализуются следующие мероприятия:</w:t>
      </w:r>
    </w:p>
    <w:p w14:paraId="44600942" w14:textId="77777777" w:rsidR="00D80457" w:rsidRDefault="00D80457" w:rsidP="00D80457">
      <w:pPr>
        <w:pStyle w:val="2"/>
        <w:numPr>
          <w:ilvl w:val="0"/>
          <w:numId w:val="5"/>
        </w:numPr>
        <w:shd w:val="clear" w:color="auto" w:fill="auto"/>
        <w:spacing w:before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</w:t>
      </w:r>
      <w:r>
        <w:rPr>
          <w:rStyle w:val="1pt"/>
          <w:rFonts w:ascii="Times New Roman" w:hAnsi="Times New Roman" w:cs="Times New Roman"/>
          <w:sz w:val="28"/>
          <w:szCs w:val="28"/>
        </w:rPr>
        <w:t xml:space="preserve"> принятии</w:t>
      </w:r>
      <w:r>
        <w:rPr>
          <w:rFonts w:ascii="Times New Roman" w:hAnsi="Times New Roman"/>
          <w:sz w:val="28"/>
          <w:szCs w:val="28"/>
        </w:rPr>
        <w:t xml:space="preserve"> решений, локальных нормативных актов, затрагивающих права учащихся и педагогических работников, учитывается мнение Педагогического совета;</w:t>
      </w:r>
    </w:p>
    <w:p w14:paraId="3350018B" w14:textId="77777777" w:rsidR="00D80457" w:rsidRDefault="00D80457" w:rsidP="00D80457">
      <w:pPr>
        <w:pStyle w:val="2"/>
        <w:numPr>
          <w:ilvl w:val="0"/>
          <w:numId w:val="5"/>
        </w:numPr>
        <w:shd w:val="clear" w:color="auto" w:fill="auto"/>
        <w:spacing w:before="0" w:line="240" w:lineRule="auto"/>
        <w:ind w:left="0" w:right="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обеспечивается прозрачность, подконтрольность и подотчетность реализации всех принимаемых решений, в исполнении которых задействованы педагогические работники и иные участники образовательных отношений школы;</w:t>
      </w:r>
    </w:p>
    <w:p w14:paraId="1F57FFCC" w14:textId="77777777" w:rsidR="00D80457" w:rsidRDefault="00D80457" w:rsidP="00D80457">
      <w:pPr>
        <w:pStyle w:val="2"/>
        <w:numPr>
          <w:ilvl w:val="0"/>
          <w:numId w:val="5"/>
        </w:numPr>
        <w:shd w:val="clear" w:color="auto" w:fill="auto"/>
        <w:spacing w:before="0" w:line="240" w:lineRule="auto"/>
        <w:ind w:left="0" w:right="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обеспечивается информационная открытость в соответствии с требованиями действующего законодательства Российской Федерации;</w:t>
      </w:r>
    </w:p>
    <w:p w14:paraId="0DFD07D5" w14:textId="77777777" w:rsidR="00D80457" w:rsidRDefault="00D80457" w:rsidP="00D80457">
      <w:pPr>
        <w:pStyle w:val="2"/>
        <w:numPr>
          <w:ilvl w:val="0"/>
          <w:numId w:val="5"/>
        </w:numPr>
        <w:shd w:val="clear" w:color="auto" w:fill="auto"/>
        <w:spacing w:before="0" w:line="240" w:lineRule="auto"/>
        <w:ind w:left="0" w:right="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осуществляется четкая регламентация деятельности работников внутренними локальными нормативными актами школы;</w:t>
      </w:r>
    </w:p>
    <w:p w14:paraId="3F223E3C" w14:textId="77777777" w:rsidR="00D80457" w:rsidRDefault="00D80457" w:rsidP="00D80457">
      <w:pPr>
        <w:pStyle w:val="2"/>
        <w:numPr>
          <w:ilvl w:val="0"/>
          <w:numId w:val="5"/>
        </w:numPr>
        <w:shd w:val="clear" w:color="auto" w:fill="auto"/>
        <w:spacing w:before="0" w:line="240" w:lineRule="auto"/>
        <w:ind w:left="0" w:right="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обеспечивается введение прозрачных процедур внутренней оценки для управления качеством образования в школе;</w:t>
      </w:r>
    </w:p>
    <w:p w14:paraId="1FBA650E" w14:textId="77777777" w:rsidR="00D80457" w:rsidRDefault="00D80457" w:rsidP="00D80457">
      <w:pPr>
        <w:pStyle w:val="2"/>
        <w:numPr>
          <w:ilvl w:val="0"/>
          <w:numId w:val="5"/>
        </w:numPr>
        <w:shd w:val="clear" w:color="auto" w:fill="auto"/>
        <w:spacing w:before="0" w:line="240" w:lineRule="auto"/>
        <w:ind w:left="0" w:right="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осуществляется создание системы сбора и анализа информации об индивидуальных образовательных достижениях учащихся;</w:t>
      </w:r>
    </w:p>
    <w:p w14:paraId="4CC39B15" w14:textId="77777777" w:rsidR="00D80457" w:rsidRDefault="00D80457" w:rsidP="00D80457">
      <w:pPr>
        <w:pStyle w:val="2"/>
        <w:numPr>
          <w:ilvl w:val="0"/>
          <w:numId w:val="5"/>
        </w:numPr>
        <w:shd w:val="clear" w:color="auto" w:fill="auto"/>
        <w:spacing w:before="0" w:line="240" w:lineRule="auto"/>
        <w:ind w:left="0" w:right="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осуществляются иные мероприятия, направленные па предотвращение возможного конфликта интересов работников школы.</w:t>
      </w:r>
    </w:p>
    <w:p w14:paraId="07215C09" w14:textId="77777777" w:rsidR="00D80457" w:rsidRDefault="00D80457" w:rsidP="00D80457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6.3. Работник, в отношении которого возник спор о конфликте интересов, вправе обратиться в </w:t>
      </w:r>
      <w:r>
        <w:rPr>
          <w:sz w:val="28"/>
          <w:szCs w:val="28"/>
        </w:rPr>
        <w:t xml:space="preserve">Комиссию по урегулированию споров </w:t>
      </w:r>
      <w:r>
        <w:rPr>
          <w:color w:val="000000"/>
          <w:sz w:val="28"/>
          <w:szCs w:val="28"/>
        </w:rPr>
        <w:t xml:space="preserve">(далее – Комиссия), в функции которой входит прием вопросов сотрудников об определении наличия или отсутствия данного конфликта. </w:t>
      </w:r>
    </w:p>
    <w:p w14:paraId="25D46BDC" w14:textId="77777777" w:rsidR="00D80457" w:rsidRDefault="00D80457" w:rsidP="00D80457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6.4. Порядок принятия решений Комиссии по урегулированию споров и их исполнения устанавливается локальным нормативным актом школы. Решение Комиссии является обязательным для всех участников образовательных отношений, подлежит исполнению в сроки, предусмотренные принятым решением, и может быть обжаловано в установленном законодательством Российской Федерации порядке.</w:t>
      </w:r>
    </w:p>
    <w:p w14:paraId="613A9F4D" w14:textId="77777777" w:rsidR="00D80457" w:rsidRDefault="00D80457" w:rsidP="00D80457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6.5. Комиссия берет на себя обязательство конфиденциального рассмотрения представленных сведений и урегулирования конфликта интересов. Поступившая информация должна быть проверена уполномоченным на это должностным лицом с целью оценки серьезности возникающих для школы рисков и выбора наиболее подходящей формы урегулирования конфликта интересов. В итоге этой работы школа может прийти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</w:t>
      </w:r>
    </w:p>
    <w:p w14:paraId="20FE38A6" w14:textId="77777777" w:rsidR="00D80457" w:rsidRDefault="00D80457" w:rsidP="00D80457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6.6. Раскрытие сведений о конфликте интересов осуществляется в письменном виде. Допустимо </w:t>
      </w:r>
      <w:r>
        <w:rPr>
          <w:color w:val="000000"/>
          <w:sz w:val="28"/>
          <w:szCs w:val="28"/>
        </w:rPr>
        <w:t>первоначальное раскрытие конфликта интересов в устной форме с последующей фиксацией в письменном виде. Должностным лицом, ответственным за прием сведений о возникающих (имеющихся) конфликтах интересов является директор школы, ответственный за профилактику коррупционных нарушений.</w:t>
      </w:r>
    </w:p>
    <w:p w14:paraId="53CFEC74" w14:textId="77777777" w:rsidR="00D80457" w:rsidRDefault="00D80457" w:rsidP="00D80457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6.7. Процедура раскрытия конфликта интересов доводится до сведения всех работников школы. При разрешении имеющегося конфликта интересов Комиссии следует выбирать наиболее мягкую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мягкие меры оказались недостаточно эффективными.</w:t>
      </w:r>
    </w:p>
    <w:p w14:paraId="6AAF0829" w14:textId="77777777" w:rsidR="00D80457" w:rsidRDefault="00D80457" w:rsidP="00D80457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6.8.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реализован в ущерб интересам школы.</w:t>
      </w:r>
    </w:p>
    <w:p w14:paraId="57D90DEB" w14:textId="77777777" w:rsidR="00D80457" w:rsidRDefault="00D80457" w:rsidP="00D80457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6.9. </w:t>
      </w:r>
      <w:r>
        <w:rPr>
          <w:color w:val="000000"/>
          <w:sz w:val="28"/>
          <w:szCs w:val="28"/>
          <w:u w:val="single"/>
        </w:rPr>
        <w:t>Комиссия может прийти к выводу, что конфликт интересов имеет место, и использовать различные способы его разрешения, в том числе:</w:t>
      </w:r>
    </w:p>
    <w:p w14:paraId="3CF7E855" w14:textId="77777777" w:rsidR="00D80457" w:rsidRDefault="00D80457" w:rsidP="00D80457">
      <w:pPr>
        <w:pStyle w:val="p4"/>
        <w:numPr>
          <w:ilvl w:val="0"/>
          <w:numId w:val="6"/>
        </w:numPr>
        <w:shd w:val="clear" w:color="auto" w:fill="FFFFFF"/>
        <w:tabs>
          <w:tab w:val="clear" w:pos="0"/>
          <w:tab w:val="num" w:pos="426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ограничение доступа работников школы к конкретной информации, которая может затрагивать личные интересы работников;</w:t>
      </w:r>
    </w:p>
    <w:p w14:paraId="0D98D74E" w14:textId="77777777" w:rsidR="00D80457" w:rsidRDefault="00D80457" w:rsidP="00D80457">
      <w:pPr>
        <w:pStyle w:val="p4"/>
        <w:numPr>
          <w:ilvl w:val="0"/>
          <w:numId w:val="6"/>
        </w:numPr>
        <w:shd w:val="clear" w:color="auto" w:fill="FFFFFF"/>
        <w:tabs>
          <w:tab w:val="clear" w:pos="0"/>
          <w:tab w:val="num" w:pos="426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добровольный отказ работников школы или их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14:paraId="3B887752" w14:textId="77777777" w:rsidR="00D80457" w:rsidRDefault="00D80457" w:rsidP="00D80457">
      <w:pPr>
        <w:pStyle w:val="p4"/>
        <w:numPr>
          <w:ilvl w:val="0"/>
          <w:numId w:val="6"/>
        </w:numPr>
        <w:shd w:val="clear" w:color="auto" w:fill="FFFFFF"/>
        <w:tabs>
          <w:tab w:val="clear" w:pos="0"/>
          <w:tab w:val="num" w:pos="426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пересмотр и изменение функциональных обязанностей работников школы;</w:t>
      </w:r>
    </w:p>
    <w:p w14:paraId="7D56502A" w14:textId="77777777" w:rsidR="00D80457" w:rsidRDefault="00D80457" w:rsidP="00D80457">
      <w:pPr>
        <w:pStyle w:val="p4"/>
        <w:numPr>
          <w:ilvl w:val="0"/>
          <w:numId w:val="6"/>
        </w:numPr>
        <w:shd w:val="clear" w:color="auto" w:fill="FFFFFF"/>
        <w:tabs>
          <w:tab w:val="clear" w:pos="0"/>
          <w:tab w:val="num" w:pos="426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перевод сотрудников на должность, предусматривающую выполнение функциональных обязанностей, не связанных с конфликтом интересов;</w:t>
      </w:r>
    </w:p>
    <w:p w14:paraId="734E511E" w14:textId="77777777" w:rsidR="00D80457" w:rsidRDefault="00D80457" w:rsidP="00D80457">
      <w:pPr>
        <w:pStyle w:val="p4"/>
        <w:numPr>
          <w:ilvl w:val="0"/>
          <w:numId w:val="6"/>
        </w:numPr>
        <w:shd w:val="clear" w:color="auto" w:fill="FFFFFF"/>
        <w:tabs>
          <w:tab w:val="clear" w:pos="0"/>
          <w:tab w:val="num" w:pos="426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отказ работников от своего личного интереса, порождающего конфликт с интересами школы;</w:t>
      </w:r>
    </w:p>
    <w:p w14:paraId="1E8AE177" w14:textId="77777777" w:rsidR="00D80457" w:rsidRDefault="00D80457" w:rsidP="00D80457">
      <w:pPr>
        <w:numPr>
          <w:ilvl w:val="0"/>
          <w:numId w:val="6"/>
        </w:numPr>
        <w:tabs>
          <w:tab w:val="num" w:pos="426"/>
        </w:tabs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передача работником принадлежащего ему имущества, являющегося основой возникновения конфликта интересов, в доверительное управление; </w:t>
      </w:r>
    </w:p>
    <w:p w14:paraId="50F8458E" w14:textId="77777777" w:rsidR="00D80457" w:rsidRDefault="00D80457" w:rsidP="00D80457">
      <w:pPr>
        <w:pStyle w:val="p4"/>
        <w:numPr>
          <w:ilvl w:val="0"/>
          <w:numId w:val="6"/>
        </w:numPr>
        <w:shd w:val="clear" w:color="auto" w:fill="FFFFFF"/>
        <w:tabs>
          <w:tab w:val="clear" w:pos="0"/>
          <w:tab w:val="num" w:pos="426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увольнение работника из школы по инициативе работника;</w:t>
      </w:r>
    </w:p>
    <w:p w14:paraId="5F9142AF" w14:textId="77777777" w:rsidR="00D80457" w:rsidRDefault="00D80457" w:rsidP="00D80457">
      <w:pPr>
        <w:pStyle w:val="p4"/>
        <w:numPr>
          <w:ilvl w:val="0"/>
          <w:numId w:val="6"/>
        </w:numPr>
        <w:shd w:val="clear" w:color="auto" w:fill="FFFFFF"/>
        <w:tabs>
          <w:tab w:val="clear" w:pos="0"/>
          <w:tab w:val="num" w:pos="426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увольнение работника по инициативе директора школы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 </w:t>
      </w:r>
    </w:p>
    <w:p w14:paraId="62B81534" w14:textId="77777777" w:rsidR="00D80457" w:rsidRDefault="00D80457" w:rsidP="00D80457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6.10. Приведенный перечень способов разрешения конфликта интересов не является исчерпывающим. В каждом конкретном случае по договоренности директора школы и работника, раскрывшего сведения о конфликте интересов, могут быть найдены иные формы его урегулирования.</w:t>
      </w:r>
    </w:p>
    <w:p w14:paraId="4B125FBB" w14:textId="77777777" w:rsidR="00D80457" w:rsidRDefault="00D80457" w:rsidP="00D80457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6.11. Для предотвращения конфликта интересов работников необходимо следовать «Кодексу этики и служебного поведения работников школы».</w:t>
      </w:r>
    </w:p>
    <w:p w14:paraId="1AEF5BBB" w14:textId="77777777" w:rsidR="00D80457" w:rsidRDefault="00D80457" w:rsidP="00D80457">
      <w:pPr>
        <w:pStyle w:val="2"/>
        <w:shd w:val="clear" w:color="auto" w:fill="auto"/>
        <w:spacing w:before="0" w:line="240" w:lineRule="auto"/>
        <w:ind w:left="20" w:right="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6.12. До принятия решения Комиссией директор в соответствии с действующим законодательством принимает все необходимые меры по </w:t>
      </w:r>
      <w:r>
        <w:rPr>
          <w:rFonts w:ascii="Times New Roman" w:hAnsi="Times New Roman"/>
          <w:sz w:val="28"/>
          <w:szCs w:val="28"/>
        </w:rPr>
        <w:lastRenderedPageBreak/>
        <w:t>недопущению возможных негативных последствий возникшего конфликта интересов для участников образовательных отношений.</w:t>
      </w:r>
    </w:p>
    <w:p w14:paraId="6B9EE3C1" w14:textId="77777777" w:rsidR="00D80457" w:rsidRDefault="00D80457" w:rsidP="00D80457">
      <w:pPr>
        <w:pStyle w:val="2"/>
        <w:shd w:val="clear" w:color="auto" w:fill="auto"/>
        <w:spacing w:before="0" w:line="240" w:lineRule="auto"/>
        <w:ind w:left="20" w:right="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6.13. Решение Комиссии по противодействию коррупции в школе при рассмотрении вопросов, связанных с возникновением конфликта интересов работника, является обязательным для всех участников образовательных отношений и подлежит исполнению в сроки, предусмотренные указанным решением.</w:t>
      </w:r>
    </w:p>
    <w:p w14:paraId="4994669D" w14:textId="77777777" w:rsidR="00D80457" w:rsidRDefault="00D80457" w:rsidP="00D80457">
      <w:pPr>
        <w:pStyle w:val="2"/>
        <w:shd w:val="clear" w:color="auto" w:fill="auto"/>
        <w:spacing w:before="0" w:line="240" w:lineRule="auto"/>
        <w:ind w:left="20" w:right="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6.14. Решение Комиссии по урегулированию споров между участниками образовательных отношений при рассмотрении вопросов, связанных с возникновением конфликта интересов педагогического работника, может быть обжаловало в установленном законодательством Российской Федерации порядке.</w:t>
      </w:r>
    </w:p>
    <w:p w14:paraId="5D31667B" w14:textId="77777777" w:rsidR="00D80457" w:rsidRDefault="00D80457" w:rsidP="00D80457">
      <w:pPr>
        <w:pStyle w:val="2"/>
        <w:shd w:val="clear" w:color="auto" w:fill="auto"/>
        <w:spacing w:before="0" w:line="240" w:lineRule="auto"/>
        <w:ind w:left="20" w:right="20" w:firstLine="0"/>
        <w:rPr>
          <w:rFonts w:ascii="Times New Roman" w:hAnsi="Times New Roman"/>
          <w:sz w:val="28"/>
          <w:szCs w:val="28"/>
        </w:rPr>
      </w:pPr>
    </w:p>
    <w:p w14:paraId="4B356788" w14:textId="77777777" w:rsidR="00D80457" w:rsidRDefault="00D80457" w:rsidP="00D80457">
      <w:pPr>
        <w:pStyle w:val="2"/>
        <w:shd w:val="clear" w:color="auto" w:fill="auto"/>
        <w:spacing w:before="0" w:line="240" w:lineRule="auto"/>
        <w:ind w:left="20" w:right="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7. Ограничения, налагаемые на работников при осуществлении ими профессиональной деятельности</w:t>
      </w:r>
    </w:p>
    <w:p w14:paraId="5AD1A6FE" w14:textId="77777777" w:rsidR="00D80457" w:rsidRDefault="00D80457" w:rsidP="00D8045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 В целях предотвращения возникновения (появления) условий (ситуаций), при которых всегда возникает конфликт интересов работника школы, устанавливаются ограничения, налагаемые на работников дошкольного образовательного учреждения при осуществлении ими профессиональной деятельности.</w:t>
      </w:r>
    </w:p>
    <w:p w14:paraId="38004F44" w14:textId="77777777" w:rsidR="00D80457" w:rsidRDefault="00D80457" w:rsidP="00D80457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7.2. </w:t>
      </w:r>
      <w:r>
        <w:rPr>
          <w:color w:val="000000"/>
          <w:sz w:val="28"/>
          <w:szCs w:val="28"/>
          <w:u w:val="single"/>
        </w:rPr>
        <w:t>На педагогических работников при осуществлении ими профессиональной деятельности налагаются следующие ограничения:</w:t>
      </w:r>
    </w:p>
    <w:p w14:paraId="7EEDBA3E" w14:textId="77777777" w:rsidR="00D80457" w:rsidRDefault="00D80457" w:rsidP="00D80457">
      <w:pPr>
        <w:pStyle w:val="p4"/>
        <w:numPr>
          <w:ilvl w:val="0"/>
          <w:numId w:val="7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запрет на членство в жюри конкурсных мероприятий с участием своих учащихся за исключением случаев и порядка, предусмотренных Уставом школы;</w:t>
      </w:r>
    </w:p>
    <w:p w14:paraId="010ED4DD" w14:textId="77777777" w:rsidR="00D80457" w:rsidRDefault="00D80457" w:rsidP="00D80457">
      <w:pPr>
        <w:pStyle w:val="p4"/>
        <w:numPr>
          <w:ilvl w:val="0"/>
          <w:numId w:val="7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запрет на использование с личной заинтересованностью возможностей родителей (законных представителей) учащихся и иных участников образовательных отношений;</w:t>
      </w:r>
    </w:p>
    <w:p w14:paraId="3108CAF9" w14:textId="77777777" w:rsidR="00D80457" w:rsidRDefault="00D80457" w:rsidP="00D80457">
      <w:pPr>
        <w:numPr>
          <w:ilvl w:val="0"/>
          <w:numId w:val="7"/>
        </w:numPr>
        <w:tabs>
          <w:tab w:val="left" w:pos="284"/>
        </w:tabs>
        <w:spacing w:before="100" w:beforeAutospacing="1" w:after="100" w:afterAutospacing="1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запрет на занятия репетиторством с учащимися, которых он обучает.</w:t>
      </w:r>
    </w:p>
    <w:p w14:paraId="395F7E23" w14:textId="77777777" w:rsidR="00D80457" w:rsidRDefault="00D80457" w:rsidP="00D80457">
      <w:pPr>
        <w:pStyle w:val="p4"/>
        <w:numPr>
          <w:ilvl w:val="0"/>
          <w:numId w:val="7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запрет на получение работниками подарков и иных услуг от родителей (законных представителей) учащихся.</w:t>
      </w:r>
    </w:p>
    <w:p w14:paraId="1F76D53A" w14:textId="77777777" w:rsidR="00D80457" w:rsidRDefault="00D80457" w:rsidP="00D8045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7.3. Педагогические работники школы обязаны соблюдать данные ограничения и иные ограничения и запреты, установленные локальными нормативными актами школы. </w:t>
      </w:r>
    </w:p>
    <w:p w14:paraId="2CDEDF66" w14:textId="77777777" w:rsidR="00D80457" w:rsidRDefault="00D80457" w:rsidP="00D80457">
      <w:pPr>
        <w:shd w:val="clear" w:color="auto" w:fill="FFFFFF"/>
        <w:jc w:val="both"/>
        <w:rPr>
          <w:sz w:val="28"/>
          <w:szCs w:val="28"/>
        </w:rPr>
      </w:pPr>
    </w:p>
    <w:p w14:paraId="7D2D10E9" w14:textId="77777777" w:rsidR="00D80457" w:rsidRDefault="00D80457" w:rsidP="00D80457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s3"/>
          <w:bCs/>
          <w:color w:val="000000"/>
          <w:sz w:val="28"/>
          <w:szCs w:val="28"/>
        </w:rPr>
        <w:t>8. Обязанности работников в связи с раскрытием и урегулированием конфликта интересов</w:t>
      </w:r>
    </w:p>
    <w:p w14:paraId="44EEB813" w14:textId="77777777" w:rsidR="00D80457" w:rsidRDefault="00D80457" w:rsidP="00D80457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 xml:space="preserve">8.1. </w:t>
      </w:r>
      <w:r>
        <w:rPr>
          <w:sz w:val="28"/>
          <w:szCs w:val="28"/>
          <w:u w:val="single"/>
        </w:rPr>
        <w:t>Положением устанавливаются следующие обязанности работников в связи с раскрытием</w:t>
      </w:r>
      <w:r>
        <w:rPr>
          <w:color w:val="000000"/>
          <w:sz w:val="28"/>
          <w:szCs w:val="28"/>
          <w:u w:val="single"/>
        </w:rPr>
        <w:t xml:space="preserve"> и урегулированием конфликта интересов:</w:t>
      </w:r>
    </w:p>
    <w:p w14:paraId="15188D71" w14:textId="77777777" w:rsidR="00D80457" w:rsidRDefault="00D80457" w:rsidP="00D80457">
      <w:pPr>
        <w:pStyle w:val="p4"/>
        <w:numPr>
          <w:ilvl w:val="0"/>
          <w:numId w:val="8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принятии решений по деловым вопросам и выполнении своих трудовых (служебных) обязанностей руководствоваться интересами школы - без учета своих личных интересов, интересов своих родственников и друзей;</w:t>
      </w:r>
    </w:p>
    <w:p w14:paraId="69F6E80A" w14:textId="77777777" w:rsidR="00D80457" w:rsidRDefault="00D80457" w:rsidP="00D80457">
      <w:pPr>
        <w:pStyle w:val="p4"/>
        <w:numPr>
          <w:ilvl w:val="0"/>
          <w:numId w:val="8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избегать (по возможности) ситуаций и обстоятельств, которые могут привести к конфликту интересов;</w:t>
      </w:r>
    </w:p>
    <w:p w14:paraId="4030A61E" w14:textId="77777777" w:rsidR="00D80457" w:rsidRDefault="00D80457" w:rsidP="00D80457">
      <w:pPr>
        <w:pStyle w:val="p4"/>
        <w:numPr>
          <w:ilvl w:val="0"/>
          <w:numId w:val="8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своевременно раскрывать возникший (реальный) или потенциальный конфликт интересов;</w:t>
      </w:r>
    </w:p>
    <w:p w14:paraId="2561A89D" w14:textId="77777777" w:rsidR="00D80457" w:rsidRDefault="00D80457" w:rsidP="00D80457">
      <w:pPr>
        <w:pStyle w:val="p4"/>
        <w:numPr>
          <w:ilvl w:val="0"/>
          <w:numId w:val="8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эффективно содействовать урегулированию возникшего конфликта интересов в школе.</w:t>
      </w:r>
    </w:p>
    <w:p w14:paraId="2E8E4F1A" w14:textId="77777777" w:rsidR="00D80457" w:rsidRDefault="00D80457" w:rsidP="00D80457">
      <w:pPr>
        <w:pStyle w:val="2"/>
        <w:shd w:val="clear" w:color="auto" w:fill="auto"/>
        <w:spacing w:before="0" w:line="240" w:lineRule="auto"/>
        <w:ind w:left="20" w:right="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8.2. Работники школы обязаны принимать меры по недопущению любой возможности возникновения конфликта интересов при осуществлении ими профессиональной деятельности.</w:t>
      </w:r>
    </w:p>
    <w:p w14:paraId="247D5789" w14:textId="77777777" w:rsidR="00D80457" w:rsidRDefault="00D80457" w:rsidP="00D80457">
      <w:pPr>
        <w:pStyle w:val="2"/>
        <w:shd w:val="clear" w:color="auto" w:fill="auto"/>
        <w:spacing w:before="0" w:line="240" w:lineRule="auto"/>
        <w:ind w:left="20" w:right="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8.3. В случае возникновения конфликта интересов работник незамедлительно обязан проинформировать об этом в письменной форме директора школы.</w:t>
      </w:r>
    </w:p>
    <w:p w14:paraId="7793FA5C" w14:textId="77777777" w:rsidR="00D80457" w:rsidRDefault="00D80457" w:rsidP="00D80457">
      <w:pPr>
        <w:pStyle w:val="2"/>
        <w:shd w:val="clear" w:color="auto" w:fill="auto"/>
        <w:spacing w:before="0" w:line="240" w:lineRule="auto"/>
        <w:ind w:left="20" w:right="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8.4. Директор школы в трехдневный срок со дня, когда ему стало известно о конфликте интересов работника, обязан вынести данный вопрос на рассмотрение Комиссии по урегулированию споров между участниками образовательных отношений.</w:t>
      </w:r>
    </w:p>
    <w:p w14:paraId="02F8823A" w14:textId="77777777" w:rsidR="00D80457" w:rsidRDefault="00D80457" w:rsidP="00D80457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8.5. Решение Комиссии по урегулированию споров при рассмотрении вопросов, связанных с возникновением конфликта интересов работников, является обязательным для всех участников трудовых, а также образовательных отношений и подлежит исполнению в сроки, предусмотренные указанным решением.</w:t>
      </w:r>
    </w:p>
    <w:p w14:paraId="12A8A6A4" w14:textId="77777777" w:rsidR="00D80457" w:rsidRDefault="00D80457" w:rsidP="00D80457">
      <w:pPr>
        <w:pStyle w:val="a4"/>
        <w:spacing w:before="0" w:beforeAutospacing="0" w:after="0" w:afterAutospacing="0"/>
        <w:ind w:right="150"/>
        <w:jc w:val="both"/>
        <w:rPr>
          <w:b/>
          <w:color w:val="000000"/>
          <w:sz w:val="28"/>
          <w:szCs w:val="28"/>
        </w:rPr>
      </w:pPr>
    </w:p>
    <w:p w14:paraId="6B0DA490" w14:textId="77777777" w:rsidR="00D80457" w:rsidRDefault="00D80457" w:rsidP="00D8045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Ответственность</w:t>
      </w:r>
    </w:p>
    <w:p w14:paraId="056F27FF" w14:textId="77777777" w:rsidR="00D80457" w:rsidRDefault="00D80457" w:rsidP="00D8045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9.1. Ответственным лицом в школе за организацию работы по предотвращению и урегулированию конфликта интересов работников при осуществлении ими профессиональной деятельности является директор школы.</w:t>
      </w:r>
    </w:p>
    <w:p w14:paraId="145E0289" w14:textId="77777777" w:rsidR="00D80457" w:rsidRDefault="00D80457" w:rsidP="00D80457">
      <w:pPr>
        <w:shd w:val="clear" w:color="auto" w:fill="FFFFFF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9.2. </w:t>
      </w:r>
      <w:r>
        <w:rPr>
          <w:color w:val="000000"/>
          <w:sz w:val="28"/>
          <w:szCs w:val="28"/>
          <w:u w:val="single"/>
        </w:rPr>
        <w:t>Ответственное лицо в школе за организацию работы по предотвращению и урегулированию конфликта интересов педагогических работников:</w:t>
      </w:r>
    </w:p>
    <w:p w14:paraId="7593EB47" w14:textId="77777777" w:rsidR="00D80457" w:rsidRDefault="00D80457" w:rsidP="00D80457">
      <w:pPr>
        <w:numPr>
          <w:ilvl w:val="0"/>
          <w:numId w:val="9"/>
        </w:numPr>
        <w:shd w:val="clear" w:color="auto" w:fill="FFFFFF"/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утверждает настоящее Положение;</w:t>
      </w:r>
    </w:p>
    <w:p w14:paraId="46B5F4C2" w14:textId="77777777" w:rsidR="00D80457" w:rsidRDefault="00D80457" w:rsidP="00D80457">
      <w:pPr>
        <w:numPr>
          <w:ilvl w:val="0"/>
          <w:numId w:val="9"/>
        </w:numPr>
        <w:shd w:val="clear" w:color="auto" w:fill="FFFFFF"/>
        <w:tabs>
          <w:tab w:val="left" w:pos="284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утверждает иные локальные нормативные акты по вопросам соблюдения ограничений, налагаемых на педагогических работников при осуществлении ими профессиональной деятельности;</w:t>
      </w:r>
    </w:p>
    <w:p w14:paraId="4D7B9AF4" w14:textId="77777777" w:rsidR="00D80457" w:rsidRDefault="00D80457" w:rsidP="00D80457">
      <w:pPr>
        <w:numPr>
          <w:ilvl w:val="0"/>
          <w:numId w:val="9"/>
        </w:numPr>
        <w:shd w:val="clear" w:color="auto" w:fill="FFFFFF"/>
        <w:tabs>
          <w:tab w:val="left" w:pos="284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утверждает соответствующие дополнения в должностные инструкции работников;</w:t>
      </w:r>
    </w:p>
    <w:p w14:paraId="19F472BC" w14:textId="77777777" w:rsidR="00D80457" w:rsidRDefault="00D80457" w:rsidP="00D80457">
      <w:pPr>
        <w:numPr>
          <w:ilvl w:val="0"/>
          <w:numId w:val="9"/>
        </w:numPr>
        <w:shd w:val="clear" w:color="auto" w:fill="FFFFFF"/>
        <w:tabs>
          <w:tab w:val="left" w:pos="284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организует информирование работников о налагаемых ограничениях при осуществлении ими профессиональной деятельности;</w:t>
      </w:r>
    </w:p>
    <w:p w14:paraId="51E265F2" w14:textId="77777777" w:rsidR="00D80457" w:rsidRDefault="00D80457" w:rsidP="00D80457">
      <w:pPr>
        <w:numPr>
          <w:ilvl w:val="0"/>
          <w:numId w:val="9"/>
        </w:numPr>
        <w:shd w:val="clear" w:color="auto" w:fill="FFFFFF"/>
        <w:tabs>
          <w:tab w:val="left" w:pos="284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возникновении конфликта интересов работника организует рассмотрение соответствующих вопросов на комиссии по урегулированию споров между участниками образовательных отношений в школе;</w:t>
      </w:r>
    </w:p>
    <w:p w14:paraId="756DD1F9" w14:textId="77777777" w:rsidR="00D80457" w:rsidRDefault="00D80457" w:rsidP="00D80457">
      <w:pPr>
        <w:numPr>
          <w:ilvl w:val="0"/>
          <w:numId w:val="9"/>
        </w:numPr>
        <w:shd w:val="clear" w:color="auto" w:fill="FFFFFF"/>
        <w:tabs>
          <w:tab w:val="left" w:pos="284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организует контроль состояния работы в школе по предотвращению и урегулированию конфликта интересов работников при осуществлении ими профессиональной деятельности.</w:t>
      </w:r>
    </w:p>
    <w:p w14:paraId="111D2E3A" w14:textId="77777777" w:rsidR="00D80457" w:rsidRDefault="00D80457" w:rsidP="00D80457">
      <w:pPr>
        <w:jc w:val="both"/>
        <w:rPr>
          <w:sz w:val="28"/>
          <w:szCs w:val="28"/>
        </w:rPr>
      </w:pPr>
      <w:bookmarkStart w:id="1" w:name="bookmark5"/>
      <w:r>
        <w:rPr>
          <w:sz w:val="28"/>
          <w:szCs w:val="28"/>
        </w:rPr>
        <w:t>9.3. За непринятие работником мер по предотвращению или урегулированию конфликта интересов, стороной которого он является, с ним по инициативе работодателя в связи с утратой доверия согласно пункту 7.1 части 1 статьи 81 Трудового кодекса Российской Федерации может быть расторгнут трудовой договор.</w:t>
      </w:r>
    </w:p>
    <w:p w14:paraId="278328C9" w14:textId="77777777" w:rsidR="00D80457" w:rsidRDefault="00D80457" w:rsidP="00D80457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9.4. Все работники школы несут ответственность за </w:t>
      </w:r>
      <w:r>
        <w:rPr>
          <w:sz w:val="28"/>
          <w:szCs w:val="28"/>
        </w:rPr>
        <w:t>соблюдение настоящего Положения в соответствии с действующим законодательством</w:t>
      </w:r>
      <w:r>
        <w:rPr>
          <w:color w:val="000000"/>
          <w:sz w:val="28"/>
          <w:szCs w:val="28"/>
        </w:rPr>
        <w:t xml:space="preserve"> Российской Федерации.</w:t>
      </w:r>
    </w:p>
    <w:bookmarkEnd w:id="1"/>
    <w:p w14:paraId="6DC065F5" w14:textId="77777777" w:rsidR="00D80457" w:rsidRDefault="00D80457" w:rsidP="00D80457">
      <w:pPr>
        <w:pStyle w:val="a4"/>
        <w:spacing w:before="0" w:beforeAutospacing="0" w:after="0" w:afterAutospacing="0"/>
        <w:ind w:right="150"/>
        <w:jc w:val="both"/>
        <w:rPr>
          <w:b/>
          <w:color w:val="000000"/>
          <w:sz w:val="28"/>
          <w:szCs w:val="28"/>
        </w:rPr>
      </w:pPr>
    </w:p>
    <w:p w14:paraId="09145806" w14:textId="77777777" w:rsidR="00D80457" w:rsidRDefault="00D80457" w:rsidP="00D80457">
      <w:pPr>
        <w:pStyle w:val="a4"/>
        <w:spacing w:before="0" w:beforeAutospacing="0" w:after="0" w:afterAutospacing="0"/>
        <w:ind w:right="1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 Заключительные положения</w:t>
      </w:r>
    </w:p>
    <w:p w14:paraId="6C81A6EF" w14:textId="77777777" w:rsidR="00D80457" w:rsidRDefault="00D80457" w:rsidP="00D804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10.1. Настоящее </w:t>
      </w:r>
      <w:hyperlink r:id="rId6" w:history="1">
        <w:r>
          <w:rPr>
            <w:rStyle w:val="a3"/>
            <w:sz w:val="28"/>
            <w:szCs w:val="28"/>
          </w:rPr>
          <w:t>Положение о конфликте интересов</w:t>
        </w:r>
      </w:hyperlink>
      <w:r>
        <w:rPr>
          <w:sz w:val="28"/>
          <w:szCs w:val="28"/>
        </w:rPr>
        <w:t xml:space="preserve"> является локальным нормативным актом, принимается на Общем собрании работников школы и утверждается приказом директора школы.</w:t>
      </w:r>
    </w:p>
    <w:p w14:paraId="44EE06F9" w14:textId="77777777" w:rsidR="00D80457" w:rsidRDefault="00D80457" w:rsidP="00D8045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7A8E6AE0" w14:textId="77777777" w:rsidR="00D80457" w:rsidRDefault="00D80457" w:rsidP="00D80457">
      <w:pPr>
        <w:jc w:val="both"/>
        <w:rPr>
          <w:sz w:val="28"/>
          <w:szCs w:val="28"/>
        </w:rPr>
      </w:pPr>
      <w:r>
        <w:rPr>
          <w:sz w:val="28"/>
          <w:szCs w:val="28"/>
        </w:rPr>
        <w:t>10.3. Настоящее Положение принимается на неопределенный срок. Изменения и дополнения к Положению принимаются в порядке, предусмотренном п.10.1 настоящего Положения.</w:t>
      </w:r>
    </w:p>
    <w:p w14:paraId="44A70D35" w14:textId="77777777" w:rsidR="00D80457" w:rsidRDefault="00D80457" w:rsidP="00D80457">
      <w:pPr>
        <w:jc w:val="both"/>
        <w:rPr>
          <w:sz w:val="28"/>
          <w:szCs w:val="28"/>
        </w:rPr>
      </w:pPr>
      <w:r>
        <w:rPr>
          <w:sz w:val="28"/>
          <w:szCs w:val="28"/>
        </w:rPr>
        <w:t>10.4.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57B29194" w14:textId="77777777" w:rsidR="00D80457" w:rsidRDefault="00D80457" w:rsidP="00D80457">
      <w:pPr>
        <w:jc w:val="both"/>
        <w:rPr>
          <w:sz w:val="28"/>
          <w:szCs w:val="28"/>
        </w:rPr>
      </w:pPr>
    </w:p>
    <w:p w14:paraId="7887C71C" w14:textId="77777777" w:rsidR="00D80457" w:rsidRDefault="00D80457" w:rsidP="00D80457"/>
    <w:p w14:paraId="0BEE700A" w14:textId="77777777" w:rsidR="002A1590" w:rsidRDefault="002A1590"/>
    <w:sectPr w:rsidR="002A1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F3C0E"/>
    <w:multiLevelType w:val="hybridMultilevel"/>
    <w:tmpl w:val="E1448CCE"/>
    <w:lvl w:ilvl="0" w:tplc="24E03046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14A15"/>
    <w:multiLevelType w:val="hybridMultilevel"/>
    <w:tmpl w:val="B644BD16"/>
    <w:lvl w:ilvl="0" w:tplc="24E03046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E43D5"/>
    <w:multiLevelType w:val="hybridMultilevel"/>
    <w:tmpl w:val="F3F6E12C"/>
    <w:lvl w:ilvl="0" w:tplc="24E03046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40878"/>
    <w:multiLevelType w:val="hybridMultilevel"/>
    <w:tmpl w:val="3D80EC0E"/>
    <w:lvl w:ilvl="0" w:tplc="24E03046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660937"/>
    <w:multiLevelType w:val="hybridMultilevel"/>
    <w:tmpl w:val="F098B9DE"/>
    <w:lvl w:ilvl="0" w:tplc="24E03046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E62E01"/>
    <w:multiLevelType w:val="hybridMultilevel"/>
    <w:tmpl w:val="4150F524"/>
    <w:lvl w:ilvl="0" w:tplc="24E03046">
      <w:start w:val="1"/>
      <w:numFmt w:val="bullet"/>
      <w:lvlText w:val=""/>
      <w:lvlJc w:val="left"/>
      <w:pPr>
        <w:tabs>
          <w:tab w:val="num" w:pos="284"/>
        </w:tabs>
        <w:ind w:left="1004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FF353DA"/>
    <w:multiLevelType w:val="hybridMultilevel"/>
    <w:tmpl w:val="579C5CC0"/>
    <w:lvl w:ilvl="0" w:tplc="24E03046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97708E"/>
    <w:multiLevelType w:val="hybridMultilevel"/>
    <w:tmpl w:val="717868A0"/>
    <w:lvl w:ilvl="0" w:tplc="24E03046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06D19"/>
    <w:multiLevelType w:val="hybridMultilevel"/>
    <w:tmpl w:val="51AEECA8"/>
    <w:lvl w:ilvl="0" w:tplc="24E03046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DB"/>
    <w:rsid w:val="00292604"/>
    <w:rsid w:val="002A1590"/>
    <w:rsid w:val="004878C7"/>
    <w:rsid w:val="00501766"/>
    <w:rsid w:val="00833FD1"/>
    <w:rsid w:val="008F2BF4"/>
    <w:rsid w:val="009B4C7A"/>
    <w:rsid w:val="00A94EDB"/>
    <w:rsid w:val="00C469D2"/>
    <w:rsid w:val="00D8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21C96"/>
  <w15:docId w15:val="{58981257-3D53-471C-ACC5-B0074B4A7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457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80457"/>
    <w:rPr>
      <w:color w:val="0000FF"/>
      <w:u w:val="single"/>
    </w:rPr>
  </w:style>
  <w:style w:type="paragraph" w:styleId="a4">
    <w:name w:val="Normal (Web)"/>
    <w:basedOn w:val="a"/>
    <w:semiHidden/>
    <w:unhideWhenUsed/>
    <w:rsid w:val="00D80457"/>
    <w:pPr>
      <w:spacing w:before="100" w:beforeAutospacing="1" w:after="100" w:afterAutospacing="1"/>
    </w:pPr>
  </w:style>
  <w:style w:type="character" w:customStyle="1" w:styleId="1">
    <w:name w:val="Заголовок №1_"/>
    <w:link w:val="10"/>
    <w:locked/>
    <w:rsid w:val="00D80457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10">
    <w:name w:val="Заголовок №1"/>
    <w:basedOn w:val="a"/>
    <w:link w:val="1"/>
    <w:rsid w:val="00D80457"/>
    <w:pPr>
      <w:shd w:val="clear" w:color="auto" w:fill="FFFFFF"/>
      <w:spacing w:after="360" w:line="0" w:lineRule="atLeast"/>
      <w:outlineLvl w:val="0"/>
    </w:pPr>
    <w:rPr>
      <w:rFonts w:ascii="Arial" w:eastAsia="Arial" w:hAnsi="Arial" w:cs="Arial"/>
      <w:sz w:val="21"/>
      <w:szCs w:val="21"/>
      <w:lang w:eastAsia="en-US"/>
    </w:rPr>
  </w:style>
  <w:style w:type="character" w:customStyle="1" w:styleId="a5">
    <w:name w:val="Основной текст_"/>
    <w:link w:val="2"/>
    <w:locked/>
    <w:rsid w:val="00D80457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5"/>
    <w:rsid w:val="00D80457"/>
    <w:pPr>
      <w:shd w:val="clear" w:color="auto" w:fill="FFFFFF"/>
      <w:spacing w:before="360" w:line="307" w:lineRule="exact"/>
      <w:ind w:hanging="240"/>
      <w:jc w:val="both"/>
    </w:pPr>
    <w:rPr>
      <w:rFonts w:ascii="Arial" w:eastAsia="Arial" w:hAnsi="Arial" w:cs="Arial"/>
      <w:sz w:val="21"/>
      <w:szCs w:val="21"/>
      <w:lang w:eastAsia="en-US"/>
    </w:rPr>
  </w:style>
  <w:style w:type="paragraph" w:customStyle="1" w:styleId="p4">
    <w:name w:val="p4"/>
    <w:basedOn w:val="a"/>
    <w:rsid w:val="00D80457"/>
    <w:pPr>
      <w:spacing w:before="100" w:beforeAutospacing="1" w:after="100" w:afterAutospacing="1"/>
    </w:pPr>
  </w:style>
  <w:style w:type="paragraph" w:customStyle="1" w:styleId="p2">
    <w:name w:val="p2"/>
    <w:basedOn w:val="a"/>
    <w:rsid w:val="00D80457"/>
    <w:pPr>
      <w:spacing w:before="100" w:beforeAutospacing="1" w:after="100" w:afterAutospacing="1"/>
    </w:pPr>
  </w:style>
  <w:style w:type="character" w:customStyle="1" w:styleId="6">
    <w:name w:val="Основной текст (6)_"/>
    <w:link w:val="60"/>
    <w:locked/>
    <w:rsid w:val="00D80457"/>
    <w:rPr>
      <w:sz w:val="34"/>
      <w:szCs w:val="34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80457"/>
    <w:pPr>
      <w:widowControl w:val="0"/>
      <w:shd w:val="clear" w:color="auto" w:fill="FFFFFF"/>
      <w:spacing w:line="442" w:lineRule="exact"/>
      <w:jc w:val="center"/>
    </w:pPr>
    <w:rPr>
      <w:sz w:val="34"/>
      <w:szCs w:val="34"/>
      <w:lang w:eastAsia="en-US"/>
    </w:rPr>
  </w:style>
  <w:style w:type="character" w:customStyle="1" w:styleId="a6">
    <w:name w:val="Основной текст + Курсив"/>
    <w:aliases w:val="Интервал 1 pt"/>
    <w:rsid w:val="00D80457"/>
    <w:rPr>
      <w:rFonts w:ascii="Arial" w:eastAsia="Arial" w:hAnsi="Arial" w:cs="Arial" w:hint="default"/>
      <w:i/>
      <w:iCs/>
      <w:spacing w:val="20"/>
      <w:sz w:val="21"/>
      <w:szCs w:val="21"/>
      <w:shd w:val="clear" w:color="auto" w:fill="FFFFFF"/>
    </w:rPr>
  </w:style>
  <w:style w:type="character" w:customStyle="1" w:styleId="1pt">
    <w:name w:val="Основной текст + Интервал 1 pt"/>
    <w:rsid w:val="00D80457"/>
    <w:rPr>
      <w:rFonts w:ascii="Arial" w:eastAsia="Arial" w:hAnsi="Arial" w:cs="Arial" w:hint="default"/>
      <w:spacing w:val="20"/>
      <w:sz w:val="21"/>
      <w:szCs w:val="21"/>
      <w:shd w:val="clear" w:color="auto" w:fill="FFFFFF"/>
    </w:rPr>
  </w:style>
  <w:style w:type="character" w:customStyle="1" w:styleId="s3">
    <w:name w:val="s3"/>
    <w:basedOn w:val="a0"/>
    <w:rsid w:val="00D80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5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rana-tryda.com/node/222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2285</Words>
  <Characters>13025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School</cp:lastModifiedBy>
  <cp:revision>2</cp:revision>
  <cp:lastPrinted>2024-03-28T05:35:00Z</cp:lastPrinted>
  <dcterms:created xsi:type="dcterms:W3CDTF">2024-03-29T05:56:00Z</dcterms:created>
  <dcterms:modified xsi:type="dcterms:W3CDTF">2024-03-29T05:56:00Z</dcterms:modified>
</cp:coreProperties>
</file>