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5770" w:rsidRPr="008F5770" w:rsidRDefault="008F5770" w:rsidP="008F5770">
      <w:pPr>
        <w:ind w:left="0" w:firstLine="0"/>
        <w:jc w:val="center"/>
        <w:rPr>
          <w:rFonts w:ascii="Times New Roman" w:eastAsia="Calibri" w:hAnsi="Times New Roman" w:cs="Times New Roman"/>
          <w:sz w:val="24"/>
          <w:szCs w:val="24"/>
        </w:rPr>
      </w:pPr>
      <w:r w:rsidRPr="008F5770">
        <w:rPr>
          <w:rFonts w:ascii="Times New Roman" w:eastAsia="Calibri" w:hAnsi="Times New Roman" w:cs="Times New Roman"/>
          <w:sz w:val="24"/>
          <w:szCs w:val="24"/>
        </w:rPr>
        <w:t>Муниципальное казенное общеобразовательное учреждение</w:t>
      </w:r>
    </w:p>
    <w:p w:rsidR="008F5770" w:rsidRPr="008F5770" w:rsidRDefault="008F5770" w:rsidP="008F5770">
      <w:pPr>
        <w:ind w:left="0" w:firstLine="0"/>
        <w:jc w:val="center"/>
        <w:rPr>
          <w:rFonts w:ascii="Times New Roman" w:eastAsia="Calibri" w:hAnsi="Times New Roman" w:cs="Times New Roman"/>
          <w:sz w:val="24"/>
          <w:szCs w:val="24"/>
        </w:rPr>
      </w:pPr>
      <w:proofErr w:type="gramStart"/>
      <w:r w:rsidRPr="008F5770">
        <w:rPr>
          <w:rFonts w:ascii="Times New Roman" w:eastAsia="Calibri" w:hAnsi="Times New Roman" w:cs="Times New Roman"/>
          <w:sz w:val="24"/>
          <w:szCs w:val="24"/>
        </w:rPr>
        <w:t>средняя</w:t>
      </w:r>
      <w:proofErr w:type="gramEnd"/>
      <w:r w:rsidRPr="008F5770">
        <w:rPr>
          <w:rFonts w:ascii="Times New Roman" w:eastAsia="Calibri" w:hAnsi="Times New Roman" w:cs="Times New Roman"/>
          <w:sz w:val="24"/>
          <w:szCs w:val="24"/>
        </w:rPr>
        <w:t xml:space="preserve"> общеобразовательная школа с. Таежное</w:t>
      </w:r>
    </w:p>
    <w:p w:rsidR="008F5770" w:rsidRPr="008F5770" w:rsidRDefault="008F5770" w:rsidP="008F5770">
      <w:pPr>
        <w:ind w:left="0" w:firstLine="0"/>
        <w:jc w:val="center"/>
        <w:rPr>
          <w:rFonts w:ascii="Times New Roman" w:eastAsia="Calibri" w:hAnsi="Times New Roman" w:cs="Times New Roman"/>
          <w:sz w:val="24"/>
          <w:szCs w:val="24"/>
        </w:rPr>
      </w:pPr>
      <w:r w:rsidRPr="008F5770">
        <w:rPr>
          <w:rFonts w:ascii="Times New Roman" w:eastAsia="Calibri" w:hAnsi="Times New Roman" w:cs="Times New Roman"/>
          <w:sz w:val="24"/>
          <w:szCs w:val="24"/>
        </w:rPr>
        <w:t xml:space="preserve"> Хабаровского муниципального района</w:t>
      </w:r>
    </w:p>
    <w:p w:rsidR="008F5770" w:rsidRPr="008F5770" w:rsidRDefault="008F5770" w:rsidP="008F5770">
      <w:pPr>
        <w:ind w:left="0" w:firstLine="0"/>
        <w:jc w:val="center"/>
        <w:rPr>
          <w:rFonts w:ascii="Times New Roman" w:eastAsia="Calibri" w:hAnsi="Times New Roman" w:cs="Times New Roman"/>
          <w:sz w:val="24"/>
          <w:szCs w:val="24"/>
        </w:rPr>
      </w:pPr>
      <w:r w:rsidRPr="008F5770">
        <w:rPr>
          <w:rFonts w:ascii="Times New Roman" w:eastAsia="Calibri" w:hAnsi="Times New Roman" w:cs="Times New Roman"/>
          <w:sz w:val="24"/>
          <w:szCs w:val="24"/>
        </w:rPr>
        <w:t xml:space="preserve"> Хабаровского края</w:t>
      </w:r>
    </w:p>
    <w:p w:rsidR="00715376" w:rsidRDefault="00715376" w:rsidP="00715376">
      <w:pPr>
        <w:spacing w:line="288" w:lineRule="auto"/>
        <w:ind w:left="567" w:firstLine="426"/>
        <w:jc w:val="center"/>
        <w:outlineLvl w:val="4"/>
        <w:rPr>
          <w:rFonts w:ascii="Times New Roman" w:eastAsia="Times New Roman" w:hAnsi="Times New Roman" w:cs="Times New Roman"/>
          <w:b/>
          <w:bCs/>
          <w:sz w:val="32"/>
          <w:szCs w:val="32"/>
          <w:lang w:eastAsia="ru-RU"/>
        </w:rPr>
      </w:pPr>
    </w:p>
    <w:p w:rsidR="00715376" w:rsidRDefault="00715376" w:rsidP="00715376">
      <w:pPr>
        <w:outlineLvl w:val="4"/>
        <w:rPr>
          <w:rFonts w:ascii="Times New Roman" w:eastAsia="Times New Roman" w:hAnsi="Times New Roman" w:cs="Times New Roman"/>
          <w:b/>
          <w:bCs/>
          <w:sz w:val="32"/>
          <w:szCs w:val="32"/>
          <w:lang w:eastAsia="ru-RU"/>
        </w:rPr>
      </w:pPr>
    </w:p>
    <w:tbl>
      <w:tblPr>
        <w:tblW w:w="11340" w:type="dxa"/>
        <w:tblCellSpacing w:w="0" w:type="dxa"/>
        <w:tblInd w:w="-1276" w:type="dxa"/>
        <w:shd w:val="clear" w:color="auto" w:fill="FFFFFF"/>
        <w:tblLook w:val="04A0" w:firstRow="1" w:lastRow="0" w:firstColumn="1" w:lastColumn="0" w:noHBand="0" w:noVBand="1"/>
      </w:tblPr>
      <w:tblGrid>
        <w:gridCol w:w="3544"/>
        <w:gridCol w:w="2842"/>
        <w:gridCol w:w="4954"/>
      </w:tblGrid>
      <w:tr w:rsidR="00715376" w:rsidRPr="008F5770" w:rsidTr="008F5770">
        <w:trPr>
          <w:tblCellSpacing w:w="0" w:type="dxa"/>
        </w:trPr>
        <w:tc>
          <w:tcPr>
            <w:tcW w:w="3544" w:type="dxa"/>
            <w:shd w:val="clear" w:color="auto" w:fill="FFFFFF"/>
            <w:tcMar>
              <w:top w:w="0" w:type="dxa"/>
              <w:left w:w="0" w:type="dxa"/>
              <w:bottom w:w="0" w:type="dxa"/>
              <w:right w:w="0" w:type="dxa"/>
            </w:tcMar>
            <w:hideMark/>
          </w:tcPr>
          <w:p w:rsidR="00715376" w:rsidRPr="008F5770" w:rsidRDefault="008F5770" w:rsidP="008F5770">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715376" w:rsidRPr="008F5770">
              <w:rPr>
                <w:rFonts w:ascii="Times New Roman" w:eastAsia="Times New Roman" w:hAnsi="Times New Roman" w:cs="Times New Roman"/>
                <w:color w:val="000000"/>
                <w:sz w:val="24"/>
                <w:szCs w:val="24"/>
                <w:lang w:eastAsia="ru-RU"/>
              </w:rPr>
              <w:t>«ПРИНЯТО»</w:t>
            </w:r>
          </w:p>
          <w:p w:rsidR="00715376" w:rsidRPr="008F5770" w:rsidRDefault="008F5770" w:rsidP="008F5770">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roofErr w:type="gramStart"/>
            <w:r w:rsidR="00715376" w:rsidRPr="008F5770">
              <w:rPr>
                <w:rFonts w:ascii="Times New Roman" w:eastAsia="Times New Roman" w:hAnsi="Times New Roman" w:cs="Times New Roman"/>
                <w:color w:val="000000"/>
                <w:sz w:val="24"/>
                <w:szCs w:val="24"/>
                <w:lang w:eastAsia="ru-RU"/>
              </w:rPr>
              <w:t>на</w:t>
            </w:r>
            <w:proofErr w:type="gramEnd"/>
            <w:r w:rsidR="00715376" w:rsidRPr="008F5770">
              <w:rPr>
                <w:rFonts w:ascii="Times New Roman" w:eastAsia="Times New Roman" w:hAnsi="Times New Roman" w:cs="Times New Roman"/>
                <w:color w:val="000000"/>
                <w:sz w:val="24"/>
                <w:szCs w:val="24"/>
                <w:lang w:eastAsia="ru-RU"/>
              </w:rPr>
              <w:t xml:space="preserve"> заседании</w:t>
            </w:r>
          </w:p>
          <w:p w:rsidR="00715376" w:rsidRPr="008F5770" w:rsidRDefault="00715376" w:rsidP="008F5770">
            <w:pPr>
              <w:jc w:val="center"/>
              <w:rPr>
                <w:rFonts w:ascii="Times New Roman" w:eastAsia="Times New Roman" w:hAnsi="Times New Roman" w:cs="Times New Roman"/>
                <w:color w:val="000000"/>
                <w:sz w:val="24"/>
                <w:szCs w:val="24"/>
                <w:lang w:eastAsia="ru-RU"/>
              </w:rPr>
            </w:pPr>
            <w:r w:rsidRPr="008F5770">
              <w:rPr>
                <w:rFonts w:ascii="Times New Roman" w:eastAsia="Times New Roman" w:hAnsi="Times New Roman" w:cs="Times New Roman"/>
                <w:color w:val="000000"/>
                <w:sz w:val="24"/>
                <w:szCs w:val="24"/>
                <w:lang w:eastAsia="ru-RU"/>
              </w:rPr>
              <w:t>Педагогического</w:t>
            </w:r>
          </w:p>
          <w:p w:rsidR="00715376" w:rsidRPr="008F5770" w:rsidRDefault="00715376" w:rsidP="008F5770">
            <w:pPr>
              <w:jc w:val="center"/>
              <w:rPr>
                <w:rFonts w:ascii="Times New Roman" w:eastAsia="Times New Roman" w:hAnsi="Times New Roman" w:cs="Times New Roman"/>
                <w:color w:val="000000"/>
                <w:sz w:val="24"/>
                <w:szCs w:val="24"/>
                <w:lang w:eastAsia="ru-RU"/>
              </w:rPr>
            </w:pPr>
            <w:r w:rsidRPr="008F5770">
              <w:rPr>
                <w:rFonts w:ascii="Times New Roman" w:eastAsia="Times New Roman" w:hAnsi="Times New Roman" w:cs="Times New Roman"/>
                <w:color w:val="000000"/>
                <w:sz w:val="24"/>
                <w:szCs w:val="24"/>
                <w:lang w:eastAsia="ru-RU"/>
              </w:rPr>
              <w:t>совета</w:t>
            </w:r>
          </w:p>
          <w:p w:rsidR="00715376" w:rsidRPr="008F5770" w:rsidRDefault="00715376" w:rsidP="008F5770">
            <w:pPr>
              <w:jc w:val="center"/>
              <w:rPr>
                <w:rFonts w:ascii="Times New Roman" w:eastAsia="Times New Roman" w:hAnsi="Times New Roman" w:cs="Times New Roman"/>
                <w:color w:val="000000"/>
                <w:sz w:val="24"/>
                <w:szCs w:val="24"/>
                <w:lang w:eastAsia="ru-RU"/>
              </w:rPr>
            </w:pPr>
            <w:r w:rsidRPr="008F5770">
              <w:rPr>
                <w:rFonts w:ascii="Times New Roman" w:eastAsia="Times New Roman" w:hAnsi="Times New Roman" w:cs="Times New Roman"/>
                <w:color w:val="000000"/>
                <w:sz w:val="24"/>
                <w:szCs w:val="24"/>
                <w:lang w:eastAsia="ru-RU"/>
              </w:rPr>
              <w:t>пр. № 4 от 15.02.2017</w:t>
            </w:r>
          </w:p>
        </w:tc>
        <w:tc>
          <w:tcPr>
            <w:tcW w:w="2842" w:type="dxa"/>
            <w:shd w:val="clear" w:color="auto" w:fill="FFFFFF"/>
            <w:tcMar>
              <w:top w:w="0" w:type="dxa"/>
              <w:left w:w="0" w:type="dxa"/>
              <w:bottom w:w="0" w:type="dxa"/>
              <w:right w:w="0" w:type="dxa"/>
            </w:tcMar>
            <w:hideMark/>
          </w:tcPr>
          <w:p w:rsidR="00715376" w:rsidRPr="008F5770" w:rsidRDefault="00715376" w:rsidP="008F5770">
            <w:pPr>
              <w:ind w:right="-277" w:hanging="147"/>
              <w:jc w:val="center"/>
              <w:rPr>
                <w:rFonts w:ascii="Times New Roman" w:eastAsia="Times New Roman" w:hAnsi="Times New Roman" w:cs="Times New Roman"/>
                <w:color w:val="000000"/>
                <w:sz w:val="24"/>
                <w:szCs w:val="24"/>
                <w:lang w:eastAsia="ru-RU"/>
              </w:rPr>
            </w:pPr>
            <w:r w:rsidRPr="008F5770">
              <w:rPr>
                <w:rFonts w:ascii="Times New Roman" w:eastAsia="Times New Roman" w:hAnsi="Times New Roman" w:cs="Times New Roman"/>
                <w:color w:val="000000"/>
                <w:sz w:val="24"/>
                <w:szCs w:val="24"/>
                <w:lang w:eastAsia="ru-RU"/>
              </w:rPr>
              <w:t>«СОГЛАСОВАНО»</w:t>
            </w:r>
          </w:p>
          <w:p w:rsidR="00715376" w:rsidRPr="008F5770" w:rsidRDefault="00715376" w:rsidP="008F5770">
            <w:pPr>
              <w:jc w:val="center"/>
              <w:rPr>
                <w:rFonts w:ascii="Times New Roman" w:eastAsia="Times New Roman" w:hAnsi="Times New Roman" w:cs="Times New Roman"/>
                <w:color w:val="000000"/>
                <w:sz w:val="24"/>
                <w:szCs w:val="24"/>
                <w:lang w:eastAsia="ru-RU"/>
              </w:rPr>
            </w:pPr>
            <w:proofErr w:type="gramStart"/>
            <w:r w:rsidRPr="008F5770">
              <w:rPr>
                <w:rFonts w:ascii="Times New Roman" w:eastAsia="Times New Roman" w:hAnsi="Times New Roman" w:cs="Times New Roman"/>
                <w:color w:val="000000"/>
                <w:sz w:val="24"/>
                <w:szCs w:val="24"/>
                <w:lang w:eastAsia="ru-RU"/>
              </w:rPr>
              <w:t>на</w:t>
            </w:r>
            <w:proofErr w:type="gramEnd"/>
            <w:r w:rsidRPr="008F5770">
              <w:rPr>
                <w:rFonts w:ascii="Times New Roman" w:eastAsia="Times New Roman" w:hAnsi="Times New Roman" w:cs="Times New Roman"/>
                <w:color w:val="000000"/>
                <w:sz w:val="24"/>
                <w:szCs w:val="24"/>
                <w:lang w:eastAsia="ru-RU"/>
              </w:rPr>
              <w:t xml:space="preserve"> заседании</w:t>
            </w:r>
          </w:p>
          <w:p w:rsidR="00715376" w:rsidRPr="008F5770" w:rsidRDefault="00715376" w:rsidP="008F5770">
            <w:pPr>
              <w:jc w:val="center"/>
              <w:rPr>
                <w:rFonts w:ascii="Times New Roman" w:eastAsia="Times New Roman" w:hAnsi="Times New Roman" w:cs="Times New Roman"/>
                <w:color w:val="000000"/>
                <w:sz w:val="24"/>
                <w:szCs w:val="24"/>
                <w:lang w:eastAsia="ru-RU"/>
              </w:rPr>
            </w:pPr>
            <w:r w:rsidRPr="008F5770">
              <w:rPr>
                <w:rFonts w:ascii="Times New Roman" w:eastAsia="Times New Roman" w:hAnsi="Times New Roman" w:cs="Times New Roman"/>
                <w:color w:val="000000"/>
                <w:sz w:val="24"/>
                <w:szCs w:val="24"/>
                <w:lang w:eastAsia="ru-RU"/>
              </w:rPr>
              <w:t>Управляющего совета</w:t>
            </w:r>
          </w:p>
          <w:p w:rsidR="00715376" w:rsidRPr="008F5770" w:rsidRDefault="00715376" w:rsidP="008F5770">
            <w:pPr>
              <w:jc w:val="center"/>
              <w:rPr>
                <w:rFonts w:ascii="Times New Roman" w:eastAsia="Times New Roman" w:hAnsi="Times New Roman" w:cs="Times New Roman"/>
                <w:color w:val="000000"/>
                <w:sz w:val="24"/>
                <w:szCs w:val="24"/>
                <w:lang w:eastAsia="ru-RU"/>
              </w:rPr>
            </w:pPr>
            <w:r w:rsidRPr="008F5770">
              <w:rPr>
                <w:rFonts w:ascii="Times New Roman" w:eastAsia="Times New Roman" w:hAnsi="Times New Roman" w:cs="Times New Roman"/>
                <w:color w:val="000000"/>
                <w:sz w:val="24"/>
                <w:szCs w:val="24"/>
                <w:lang w:eastAsia="ru-RU"/>
              </w:rPr>
              <w:t>пр. № 2</w:t>
            </w:r>
          </w:p>
          <w:p w:rsidR="00715376" w:rsidRPr="008F5770" w:rsidRDefault="00715376" w:rsidP="008F5770">
            <w:pPr>
              <w:spacing w:after="100" w:afterAutospacing="1"/>
              <w:jc w:val="center"/>
              <w:rPr>
                <w:rFonts w:ascii="Times New Roman" w:eastAsia="Times New Roman" w:hAnsi="Times New Roman" w:cs="Times New Roman"/>
                <w:color w:val="000000"/>
                <w:sz w:val="24"/>
                <w:szCs w:val="24"/>
                <w:lang w:eastAsia="ru-RU"/>
              </w:rPr>
            </w:pPr>
            <w:proofErr w:type="gramStart"/>
            <w:r w:rsidRPr="008F5770">
              <w:rPr>
                <w:rFonts w:ascii="Times New Roman" w:eastAsia="Times New Roman" w:hAnsi="Times New Roman" w:cs="Times New Roman"/>
                <w:color w:val="000000"/>
                <w:sz w:val="24"/>
                <w:szCs w:val="24"/>
                <w:lang w:eastAsia="ru-RU"/>
              </w:rPr>
              <w:t>от</w:t>
            </w:r>
            <w:proofErr w:type="gramEnd"/>
            <w:r w:rsidRPr="008F5770">
              <w:rPr>
                <w:rFonts w:ascii="Times New Roman" w:eastAsia="Times New Roman" w:hAnsi="Times New Roman" w:cs="Times New Roman"/>
                <w:color w:val="000000"/>
                <w:sz w:val="24"/>
                <w:szCs w:val="24"/>
                <w:lang w:eastAsia="ru-RU"/>
              </w:rPr>
              <w:t xml:space="preserve"> 16.02.2017</w:t>
            </w:r>
          </w:p>
        </w:tc>
        <w:tc>
          <w:tcPr>
            <w:tcW w:w="4954" w:type="dxa"/>
            <w:shd w:val="clear" w:color="auto" w:fill="FFFFFF"/>
            <w:tcMar>
              <w:top w:w="0" w:type="dxa"/>
              <w:left w:w="0" w:type="dxa"/>
              <w:bottom w:w="0" w:type="dxa"/>
              <w:right w:w="0" w:type="dxa"/>
            </w:tcMar>
            <w:hideMark/>
          </w:tcPr>
          <w:tbl>
            <w:tblPr>
              <w:tblW w:w="4429" w:type="pct"/>
              <w:tblCellSpacing w:w="0" w:type="dxa"/>
              <w:tblLook w:val="04A0" w:firstRow="1" w:lastRow="0" w:firstColumn="1" w:lastColumn="0" w:noHBand="0" w:noVBand="1"/>
            </w:tblPr>
            <w:tblGrid>
              <w:gridCol w:w="4388"/>
            </w:tblGrid>
            <w:tr w:rsidR="00715376" w:rsidRPr="008F5770" w:rsidTr="008F5770">
              <w:trPr>
                <w:tblCellSpacing w:w="0" w:type="dxa"/>
              </w:trPr>
              <w:tc>
                <w:tcPr>
                  <w:tcW w:w="5000" w:type="pct"/>
                  <w:tcMar>
                    <w:top w:w="0" w:type="dxa"/>
                    <w:left w:w="0" w:type="dxa"/>
                    <w:bottom w:w="0" w:type="dxa"/>
                    <w:right w:w="0" w:type="dxa"/>
                  </w:tcMar>
                  <w:hideMark/>
                </w:tcPr>
                <w:p w:rsidR="00715376" w:rsidRPr="008F5770" w:rsidRDefault="00715376" w:rsidP="008F5770">
                  <w:pPr>
                    <w:ind w:right="-1276"/>
                    <w:jc w:val="center"/>
                    <w:rPr>
                      <w:rFonts w:ascii="Times New Roman" w:eastAsia="Times New Roman" w:hAnsi="Times New Roman" w:cs="Times New Roman"/>
                      <w:color w:val="000000"/>
                      <w:sz w:val="24"/>
                      <w:szCs w:val="24"/>
                      <w:lang w:eastAsia="ru-RU"/>
                    </w:rPr>
                  </w:pPr>
                  <w:r w:rsidRPr="008F5770">
                    <w:rPr>
                      <w:rFonts w:ascii="Times New Roman" w:eastAsia="Times New Roman" w:hAnsi="Times New Roman" w:cs="Times New Roman"/>
                      <w:color w:val="000000"/>
                      <w:sz w:val="24"/>
                      <w:szCs w:val="24"/>
                      <w:lang w:eastAsia="ru-RU"/>
                    </w:rPr>
                    <w:t>«УТВЕРЖДЕНО»</w:t>
                  </w:r>
                </w:p>
                <w:p w:rsidR="00715376" w:rsidRPr="008F5770" w:rsidRDefault="00715376" w:rsidP="008F5770">
                  <w:pPr>
                    <w:ind w:right="-1276"/>
                    <w:jc w:val="center"/>
                    <w:rPr>
                      <w:rFonts w:ascii="Times New Roman" w:eastAsia="Times New Roman" w:hAnsi="Times New Roman" w:cs="Times New Roman"/>
                      <w:sz w:val="24"/>
                      <w:szCs w:val="24"/>
                      <w:lang w:eastAsia="ru-RU"/>
                    </w:rPr>
                  </w:pPr>
                  <w:r w:rsidRPr="008F5770">
                    <w:rPr>
                      <w:rFonts w:ascii="Times New Roman" w:eastAsia="Times New Roman" w:hAnsi="Times New Roman" w:cs="Times New Roman"/>
                      <w:sz w:val="24"/>
                      <w:szCs w:val="24"/>
                      <w:lang w:eastAsia="ru-RU"/>
                    </w:rPr>
                    <w:t>Приказ № 47 от  17.02.2017</w:t>
                  </w:r>
                </w:p>
                <w:p w:rsidR="00715376" w:rsidRPr="008F5770" w:rsidRDefault="00715376" w:rsidP="008F5770">
                  <w:pPr>
                    <w:ind w:right="-1276"/>
                    <w:jc w:val="center"/>
                    <w:rPr>
                      <w:rFonts w:ascii="Times New Roman" w:eastAsia="Times New Roman" w:hAnsi="Times New Roman" w:cs="Times New Roman"/>
                      <w:sz w:val="24"/>
                      <w:szCs w:val="24"/>
                      <w:lang w:eastAsia="ru-RU"/>
                    </w:rPr>
                  </w:pPr>
                </w:p>
              </w:tc>
            </w:tr>
          </w:tbl>
          <w:p w:rsidR="00715376" w:rsidRPr="008F5770" w:rsidRDefault="00715376" w:rsidP="008F5770">
            <w:pPr>
              <w:spacing w:line="276" w:lineRule="auto"/>
              <w:jc w:val="center"/>
              <w:rPr>
                <w:rFonts w:eastAsiaTheme="minorEastAsia" w:cs="Times New Roman"/>
                <w:sz w:val="28"/>
                <w:lang w:eastAsia="ru-RU"/>
              </w:rPr>
            </w:pPr>
          </w:p>
        </w:tc>
      </w:tr>
    </w:tbl>
    <w:p w:rsidR="004B3BA3" w:rsidRPr="008F5770" w:rsidRDefault="004B3BA3" w:rsidP="008F5770">
      <w:pPr>
        <w:ind w:left="0" w:firstLine="0"/>
        <w:jc w:val="center"/>
        <w:rPr>
          <w:rFonts w:ascii="Times New Roman" w:eastAsia="Times New Roman" w:hAnsi="Times New Roman" w:cs="Times New Roman"/>
          <w:sz w:val="32"/>
          <w:szCs w:val="27"/>
          <w:lang w:eastAsia="ru-RU"/>
        </w:rPr>
      </w:pPr>
    </w:p>
    <w:p w:rsidR="00715376" w:rsidRDefault="00715376" w:rsidP="004B3BA3">
      <w:pPr>
        <w:ind w:left="0" w:firstLine="0"/>
        <w:rPr>
          <w:rFonts w:ascii="Times New Roman" w:eastAsia="Times New Roman" w:hAnsi="Times New Roman" w:cs="Times New Roman"/>
          <w:sz w:val="27"/>
          <w:szCs w:val="27"/>
          <w:lang w:eastAsia="ru-RU"/>
        </w:rPr>
      </w:pPr>
    </w:p>
    <w:p w:rsidR="004B3BA3" w:rsidRDefault="004B3BA3" w:rsidP="004B3BA3">
      <w:pPr>
        <w:ind w:left="0" w:firstLine="0"/>
        <w:rPr>
          <w:rFonts w:ascii="Times New Roman" w:eastAsia="Times New Roman" w:hAnsi="Times New Roman" w:cs="Times New Roman"/>
          <w:sz w:val="27"/>
          <w:szCs w:val="27"/>
          <w:lang w:eastAsia="ru-RU"/>
        </w:rPr>
      </w:pPr>
    </w:p>
    <w:p w:rsidR="004B3BA3" w:rsidRPr="004B3BA3" w:rsidRDefault="004B3BA3" w:rsidP="008F5770">
      <w:pPr>
        <w:ind w:left="0" w:firstLine="0"/>
        <w:rPr>
          <w:rFonts w:ascii="Times New Roman" w:eastAsia="Times New Roman" w:hAnsi="Times New Roman" w:cs="Times New Roman"/>
          <w:b/>
          <w:sz w:val="27"/>
          <w:szCs w:val="27"/>
          <w:lang w:eastAsia="ru-RU"/>
        </w:rPr>
      </w:pPr>
    </w:p>
    <w:p w:rsidR="004B3BA3" w:rsidRPr="004B3BA3" w:rsidRDefault="004B3BA3" w:rsidP="004B3BA3">
      <w:pPr>
        <w:ind w:left="0" w:firstLine="0"/>
        <w:jc w:val="center"/>
        <w:rPr>
          <w:rFonts w:ascii="Times New Roman" w:eastAsia="Times New Roman" w:hAnsi="Times New Roman" w:cs="Times New Roman"/>
          <w:b/>
          <w:sz w:val="27"/>
          <w:szCs w:val="27"/>
          <w:lang w:eastAsia="ru-RU"/>
        </w:rPr>
      </w:pPr>
    </w:p>
    <w:p w:rsidR="004B3BA3" w:rsidRPr="004B3BA3" w:rsidRDefault="004B3BA3" w:rsidP="004B3BA3">
      <w:pPr>
        <w:ind w:left="0" w:firstLine="0"/>
        <w:jc w:val="center"/>
        <w:rPr>
          <w:rFonts w:ascii="Times New Roman" w:eastAsia="Times New Roman" w:hAnsi="Times New Roman" w:cs="Times New Roman"/>
          <w:b/>
          <w:sz w:val="29"/>
          <w:szCs w:val="29"/>
          <w:lang w:eastAsia="ru-RU"/>
        </w:rPr>
      </w:pPr>
      <w:r w:rsidRPr="004B3BA3">
        <w:rPr>
          <w:rFonts w:ascii="Times New Roman" w:eastAsia="Times New Roman" w:hAnsi="Times New Roman" w:cs="Times New Roman"/>
          <w:b/>
          <w:sz w:val="29"/>
          <w:szCs w:val="29"/>
          <w:lang w:eastAsia="ru-RU"/>
        </w:rPr>
        <w:t>ПОЛОЖЕНИЕ</w:t>
      </w:r>
    </w:p>
    <w:p w:rsidR="004B3BA3" w:rsidRPr="004B3BA3" w:rsidRDefault="004B3BA3" w:rsidP="004B3BA3">
      <w:pPr>
        <w:ind w:left="0" w:firstLine="0"/>
        <w:jc w:val="center"/>
        <w:rPr>
          <w:rFonts w:ascii="Times New Roman" w:eastAsia="Times New Roman" w:hAnsi="Times New Roman" w:cs="Times New Roman"/>
          <w:b/>
          <w:sz w:val="29"/>
          <w:szCs w:val="29"/>
          <w:lang w:eastAsia="ru-RU"/>
        </w:rPr>
      </w:pPr>
      <w:r w:rsidRPr="004B3BA3">
        <w:rPr>
          <w:rFonts w:ascii="Times New Roman" w:eastAsia="Times New Roman" w:hAnsi="Times New Roman" w:cs="Times New Roman"/>
          <w:b/>
          <w:sz w:val="29"/>
          <w:szCs w:val="29"/>
          <w:lang w:eastAsia="ru-RU"/>
        </w:rPr>
        <w:t>о порядке оказания платных дополнительных услуг</w:t>
      </w:r>
    </w:p>
    <w:p w:rsidR="004B3BA3" w:rsidRDefault="004B3BA3" w:rsidP="004B3BA3">
      <w:pPr>
        <w:ind w:left="0" w:firstLine="0"/>
        <w:jc w:val="center"/>
        <w:rPr>
          <w:rFonts w:ascii="Times New Roman" w:eastAsia="Times New Roman" w:hAnsi="Times New Roman" w:cs="Times New Roman"/>
          <w:b/>
          <w:sz w:val="29"/>
          <w:szCs w:val="29"/>
          <w:lang w:eastAsia="ru-RU"/>
        </w:rPr>
      </w:pPr>
      <w:proofErr w:type="gramStart"/>
      <w:r w:rsidRPr="004B3BA3">
        <w:rPr>
          <w:rFonts w:ascii="Times New Roman" w:eastAsia="Times New Roman" w:hAnsi="Times New Roman" w:cs="Times New Roman"/>
          <w:b/>
          <w:sz w:val="29"/>
          <w:szCs w:val="29"/>
          <w:lang w:eastAsia="ru-RU"/>
        </w:rPr>
        <w:t>в</w:t>
      </w:r>
      <w:proofErr w:type="gramEnd"/>
      <w:r w:rsidRPr="004B3BA3">
        <w:rPr>
          <w:rFonts w:ascii="Times New Roman" w:eastAsia="Times New Roman" w:hAnsi="Times New Roman" w:cs="Times New Roman"/>
          <w:b/>
          <w:sz w:val="29"/>
          <w:szCs w:val="29"/>
          <w:lang w:eastAsia="ru-RU"/>
        </w:rPr>
        <w:t xml:space="preserve"> МКОУ СОШ с.Таежное</w:t>
      </w:r>
    </w:p>
    <w:p w:rsidR="004B3BA3" w:rsidRPr="004B3BA3" w:rsidRDefault="004B3BA3" w:rsidP="004B3BA3">
      <w:pPr>
        <w:ind w:left="0" w:firstLine="0"/>
        <w:jc w:val="both"/>
        <w:rPr>
          <w:rFonts w:ascii="Times New Roman" w:eastAsia="Times New Roman" w:hAnsi="Times New Roman" w:cs="Times New Roman"/>
          <w:b/>
          <w:sz w:val="29"/>
          <w:szCs w:val="29"/>
          <w:lang w:eastAsia="ru-RU"/>
        </w:rPr>
      </w:pPr>
    </w:p>
    <w:p w:rsidR="004B3BA3" w:rsidRPr="008F5770" w:rsidRDefault="004B3BA3" w:rsidP="004B3BA3">
      <w:pPr>
        <w:ind w:left="0" w:firstLine="0"/>
        <w:jc w:val="both"/>
        <w:rPr>
          <w:rFonts w:ascii="Times New Roman" w:eastAsia="Times New Roman" w:hAnsi="Times New Roman" w:cs="Times New Roman"/>
          <w:b/>
          <w:sz w:val="29"/>
          <w:szCs w:val="29"/>
          <w:lang w:eastAsia="ru-RU"/>
        </w:rPr>
      </w:pPr>
      <w:r w:rsidRPr="008F5770">
        <w:rPr>
          <w:rFonts w:ascii="Times New Roman" w:eastAsia="Times New Roman" w:hAnsi="Times New Roman" w:cs="Times New Roman"/>
          <w:b/>
          <w:sz w:val="29"/>
          <w:szCs w:val="29"/>
          <w:lang w:eastAsia="ru-RU"/>
        </w:rPr>
        <w:t>1. Общие положения</w:t>
      </w:r>
    </w:p>
    <w:p w:rsidR="004B3BA3" w:rsidRPr="004B3BA3" w:rsidRDefault="004B3BA3" w:rsidP="004B3BA3">
      <w:pPr>
        <w:ind w:left="0" w:firstLine="0"/>
        <w:jc w:val="both"/>
        <w:rPr>
          <w:rFonts w:ascii="Times New Roman" w:eastAsia="Times New Roman" w:hAnsi="Times New Roman" w:cs="Times New Roman"/>
          <w:sz w:val="27"/>
          <w:szCs w:val="27"/>
          <w:lang w:eastAsia="ru-RU"/>
        </w:rPr>
      </w:pPr>
      <w:r w:rsidRPr="004B3BA3">
        <w:rPr>
          <w:rFonts w:ascii="Times New Roman" w:eastAsia="Times New Roman" w:hAnsi="Times New Roman" w:cs="Times New Roman"/>
          <w:sz w:val="27"/>
          <w:szCs w:val="27"/>
          <w:lang w:eastAsia="ru-RU"/>
        </w:rPr>
        <w:t xml:space="preserve">1.1. Настоящее Положение разработано в соответствии с Федеральным законом </w:t>
      </w:r>
    </w:p>
    <w:p w:rsidR="004B3BA3" w:rsidRPr="004B3BA3" w:rsidRDefault="004B3BA3" w:rsidP="004B3BA3">
      <w:pPr>
        <w:ind w:left="0" w:firstLine="0"/>
        <w:jc w:val="both"/>
        <w:rPr>
          <w:rFonts w:ascii="Times New Roman" w:eastAsia="Times New Roman" w:hAnsi="Times New Roman" w:cs="Times New Roman"/>
          <w:sz w:val="27"/>
          <w:szCs w:val="27"/>
          <w:lang w:eastAsia="ru-RU"/>
        </w:rPr>
      </w:pPr>
      <w:r w:rsidRPr="004B3BA3">
        <w:rPr>
          <w:rFonts w:ascii="Times New Roman" w:eastAsia="Times New Roman" w:hAnsi="Times New Roman" w:cs="Times New Roman"/>
          <w:sz w:val="27"/>
          <w:szCs w:val="27"/>
          <w:lang w:eastAsia="ru-RU"/>
        </w:rPr>
        <w:t>«Об образовании в Российской Федерации» от 29.12.2012г No272-ФЗ, Законом РФ «О Защите прав потребителей», с постановлением Правительства Российской Феде</w:t>
      </w:r>
      <w:r w:rsidR="008F5770">
        <w:rPr>
          <w:rFonts w:ascii="Times New Roman" w:eastAsia="Times New Roman" w:hAnsi="Times New Roman" w:cs="Times New Roman"/>
          <w:sz w:val="27"/>
          <w:szCs w:val="27"/>
          <w:lang w:eastAsia="ru-RU"/>
        </w:rPr>
        <w:t xml:space="preserve">рации от 15 августа 2013 года № </w:t>
      </w:r>
      <w:r w:rsidRPr="004B3BA3">
        <w:rPr>
          <w:rFonts w:ascii="Times New Roman" w:eastAsia="Times New Roman" w:hAnsi="Times New Roman" w:cs="Times New Roman"/>
          <w:sz w:val="27"/>
          <w:szCs w:val="27"/>
          <w:lang w:eastAsia="ru-RU"/>
        </w:rPr>
        <w:t>706, Приказом Министерства о</w:t>
      </w:r>
      <w:r w:rsidR="008F5770">
        <w:rPr>
          <w:rFonts w:ascii="Times New Roman" w:eastAsia="Times New Roman" w:hAnsi="Times New Roman" w:cs="Times New Roman"/>
          <w:sz w:val="27"/>
          <w:szCs w:val="27"/>
          <w:lang w:eastAsia="ru-RU"/>
        </w:rPr>
        <w:t xml:space="preserve">бразования РФ от 10 июля 2003 № </w:t>
      </w:r>
      <w:r w:rsidRPr="004B3BA3">
        <w:rPr>
          <w:rFonts w:ascii="Times New Roman" w:eastAsia="Times New Roman" w:hAnsi="Times New Roman" w:cs="Times New Roman"/>
          <w:sz w:val="27"/>
          <w:szCs w:val="27"/>
          <w:lang w:eastAsia="ru-RU"/>
        </w:rPr>
        <w:t>2994, Уставом М</w:t>
      </w:r>
      <w:r>
        <w:rPr>
          <w:rFonts w:ascii="Times New Roman" w:eastAsia="Times New Roman" w:hAnsi="Times New Roman" w:cs="Times New Roman"/>
          <w:sz w:val="27"/>
          <w:szCs w:val="27"/>
          <w:lang w:eastAsia="ru-RU"/>
        </w:rPr>
        <w:t xml:space="preserve">КОУ СОШ с.Таежное </w:t>
      </w:r>
      <w:r w:rsidRPr="004B3BA3">
        <w:rPr>
          <w:rFonts w:ascii="Times New Roman" w:eastAsia="Times New Roman" w:hAnsi="Times New Roman" w:cs="Times New Roman"/>
          <w:sz w:val="27"/>
          <w:szCs w:val="27"/>
          <w:lang w:eastAsia="ru-RU"/>
        </w:rPr>
        <w:t>и регулирует отношения, возникающие между потребителем и исполнителем при оказании платных образовательных услуг.</w:t>
      </w:r>
    </w:p>
    <w:p w:rsidR="004B3BA3" w:rsidRPr="004B3BA3" w:rsidRDefault="004B3BA3" w:rsidP="004B3BA3">
      <w:pPr>
        <w:ind w:left="0" w:firstLine="0"/>
        <w:jc w:val="both"/>
        <w:rPr>
          <w:rFonts w:ascii="Times New Roman" w:eastAsia="Times New Roman" w:hAnsi="Times New Roman" w:cs="Times New Roman"/>
          <w:sz w:val="27"/>
          <w:szCs w:val="27"/>
          <w:lang w:eastAsia="ru-RU"/>
        </w:rPr>
      </w:pPr>
      <w:r w:rsidRPr="004B3BA3">
        <w:rPr>
          <w:rFonts w:ascii="Times New Roman" w:eastAsia="Times New Roman" w:hAnsi="Times New Roman" w:cs="Times New Roman"/>
          <w:sz w:val="27"/>
          <w:szCs w:val="27"/>
          <w:lang w:eastAsia="ru-RU"/>
        </w:rPr>
        <w:t>1.2. Понятия, используемые в настоящем Положении, означают:</w:t>
      </w:r>
    </w:p>
    <w:p w:rsidR="004B3BA3" w:rsidRPr="004B3BA3" w:rsidRDefault="004B3BA3" w:rsidP="004B3BA3">
      <w:pPr>
        <w:ind w:left="0" w:firstLine="0"/>
        <w:jc w:val="both"/>
        <w:rPr>
          <w:rFonts w:ascii="Times New Roman" w:eastAsia="Times New Roman" w:hAnsi="Times New Roman" w:cs="Times New Roman"/>
          <w:sz w:val="27"/>
          <w:szCs w:val="27"/>
          <w:lang w:eastAsia="ru-RU"/>
        </w:rPr>
      </w:pPr>
      <w:r w:rsidRPr="004B3BA3">
        <w:rPr>
          <w:rFonts w:ascii="Times New Roman" w:eastAsia="Times New Roman" w:hAnsi="Times New Roman" w:cs="Times New Roman"/>
          <w:sz w:val="27"/>
          <w:szCs w:val="27"/>
          <w:lang w:eastAsia="ru-RU"/>
        </w:rPr>
        <w:t xml:space="preserve">«платные образовательные услуги» - образовательные услуги, предоставление </w:t>
      </w:r>
    </w:p>
    <w:p w:rsidR="004B3BA3" w:rsidRPr="004B3BA3" w:rsidRDefault="004B3BA3" w:rsidP="004B3BA3">
      <w:pPr>
        <w:ind w:left="0" w:firstLine="0"/>
        <w:jc w:val="both"/>
        <w:rPr>
          <w:rFonts w:ascii="Times New Roman" w:eastAsia="Times New Roman" w:hAnsi="Times New Roman" w:cs="Times New Roman"/>
          <w:sz w:val="27"/>
          <w:szCs w:val="27"/>
          <w:lang w:eastAsia="ru-RU"/>
        </w:rPr>
      </w:pPr>
      <w:proofErr w:type="gramStart"/>
      <w:r w:rsidRPr="004B3BA3">
        <w:rPr>
          <w:rFonts w:ascii="Times New Roman" w:eastAsia="Times New Roman" w:hAnsi="Times New Roman" w:cs="Times New Roman"/>
          <w:sz w:val="27"/>
          <w:szCs w:val="27"/>
          <w:lang w:eastAsia="ru-RU"/>
        </w:rPr>
        <w:t>которых</w:t>
      </w:r>
      <w:proofErr w:type="gramEnd"/>
      <w:r w:rsidRPr="004B3BA3">
        <w:rPr>
          <w:rFonts w:ascii="Times New Roman" w:eastAsia="Times New Roman" w:hAnsi="Times New Roman" w:cs="Times New Roman"/>
          <w:sz w:val="27"/>
          <w:szCs w:val="27"/>
          <w:lang w:eastAsia="ru-RU"/>
        </w:rPr>
        <w:t xml:space="preserve"> обучающемуся не предусмотрено общеобразовательными программами и государственными образовательными стандартами, а также обучение по дополнительным образовательным программам, преподавание специальных курсов и циклов дисциплин, репетиторство, осуществляемых сверх финансируемых за счет средств бюджета.</w:t>
      </w:r>
    </w:p>
    <w:p w:rsidR="004B3BA3" w:rsidRPr="004B3BA3" w:rsidRDefault="004B3BA3" w:rsidP="004B3BA3">
      <w:pPr>
        <w:ind w:left="0" w:firstLine="0"/>
        <w:jc w:val="both"/>
        <w:rPr>
          <w:rFonts w:ascii="Times New Roman" w:eastAsia="Times New Roman" w:hAnsi="Times New Roman" w:cs="Times New Roman"/>
          <w:sz w:val="27"/>
          <w:szCs w:val="27"/>
          <w:lang w:eastAsia="ru-RU"/>
        </w:rPr>
      </w:pPr>
      <w:r w:rsidRPr="004B3BA3">
        <w:rPr>
          <w:rFonts w:ascii="Times New Roman" w:eastAsia="Times New Roman" w:hAnsi="Times New Roman" w:cs="Times New Roman"/>
          <w:sz w:val="27"/>
          <w:szCs w:val="27"/>
          <w:lang w:eastAsia="ru-RU"/>
        </w:rPr>
        <w:t>«потребитель» - гражданин, заказывающий образовательные услуги для себя или несовершеннолетних граждан.</w:t>
      </w:r>
    </w:p>
    <w:p w:rsidR="004B3BA3" w:rsidRPr="004B3BA3" w:rsidRDefault="004B3BA3" w:rsidP="004B3BA3">
      <w:pPr>
        <w:ind w:left="0" w:firstLine="0"/>
        <w:jc w:val="both"/>
        <w:rPr>
          <w:rFonts w:ascii="Times New Roman" w:eastAsia="Times New Roman" w:hAnsi="Times New Roman" w:cs="Times New Roman"/>
          <w:sz w:val="27"/>
          <w:szCs w:val="27"/>
          <w:lang w:eastAsia="ru-RU"/>
        </w:rPr>
      </w:pPr>
      <w:r w:rsidRPr="004B3BA3">
        <w:rPr>
          <w:rFonts w:ascii="Times New Roman" w:eastAsia="Times New Roman" w:hAnsi="Times New Roman" w:cs="Times New Roman"/>
          <w:sz w:val="27"/>
          <w:szCs w:val="27"/>
          <w:lang w:eastAsia="ru-RU"/>
        </w:rPr>
        <w:t>«</w:t>
      </w:r>
      <w:proofErr w:type="gramStart"/>
      <w:r w:rsidRPr="004B3BA3">
        <w:rPr>
          <w:rFonts w:ascii="Times New Roman" w:eastAsia="Times New Roman" w:hAnsi="Times New Roman" w:cs="Times New Roman"/>
          <w:sz w:val="27"/>
          <w:szCs w:val="27"/>
          <w:lang w:eastAsia="ru-RU"/>
        </w:rPr>
        <w:t>исполнитель</w:t>
      </w:r>
      <w:proofErr w:type="gramEnd"/>
      <w:r w:rsidRPr="004B3BA3">
        <w:rPr>
          <w:rFonts w:ascii="Times New Roman" w:eastAsia="Times New Roman" w:hAnsi="Times New Roman" w:cs="Times New Roman"/>
          <w:sz w:val="27"/>
          <w:szCs w:val="27"/>
          <w:lang w:eastAsia="ru-RU"/>
        </w:rPr>
        <w:t xml:space="preserve">» - </w:t>
      </w:r>
      <w:r>
        <w:rPr>
          <w:rFonts w:ascii="Times New Roman" w:eastAsia="Times New Roman" w:hAnsi="Times New Roman" w:cs="Times New Roman"/>
          <w:sz w:val="27"/>
          <w:szCs w:val="27"/>
          <w:lang w:eastAsia="ru-RU"/>
        </w:rPr>
        <w:t>МКОУ СОШ с.Таежное (далее именуемый «</w:t>
      </w:r>
      <w:proofErr w:type="spellStart"/>
      <w:r>
        <w:rPr>
          <w:rFonts w:ascii="Times New Roman" w:eastAsia="Times New Roman" w:hAnsi="Times New Roman" w:cs="Times New Roman"/>
          <w:sz w:val="27"/>
          <w:szCs w:val="27"/>
          <w:lang w:eastAsia="ru-RU"/>
        </w:rPr>
        <w:t>щкола</w:t>
      </w:r>
      <w:proofErr w:type="spellEnd"/>
      <w:r w:rsidRPr="004B3BA3">
        <w:rPr>
          <w:rFonts w:ascii="Times New Roman" w:eastAsia="Times New Roman" w:hAnsi="Times New Roman" w:cs="Times New Roman"/>
          <w:sz w:val="27"/>
          <w:szCs w:val="27"/>
          <w:lang w:eastAsia="ru-RU"/>
        </w:rPr>
        <w:t xml:space="preserve">»), </w:t>
      </w:r>
    </w:p>
    <w:p w:rsidR="004B3BA3" w:rsidRPr="004B3BA3" w:rsidRDefault="004B3BA3" w:rsidP="004B3BA3">
      <w:pPr>
        <w:ind w:left="0" w:firstLine="0"/>
        <w:jc w:val="both"/>
        <w:rPr>
          <w:rFonts w:ascii="Times New Roman" w:eastAsia="Times New Roman" w:hAnsi="Times New Roman" w:cs="Times New Roman"/>
          <w:sz w:val="27"/>
          <w:szCs w:val="27"/>
          <w:lang w:eastAsia="ru-RU"/>
        </w:rPr>
      </w:pPr>
      <w:proofErr w:type="gramStart"/>
      <w:r w:rsidRPr="004B3BA3">
        <w:rPr>
          <w:rFonts w:ascii="Times New Roman" w:eastAsia="Times New Roman" w:hAnsi="Times New Roman" w:cs="Times New Roman"/>
          <w:sz w:val="27"/>
          <w:szCs w:val="27"/>
          <w:lang w:eastAsia="ru-RU"/>
        </w:rPr>
        <w:t>оказывающий</w:t>
      </w:r>
      <w:proofErr w:type="gramEnd"/>
      <w:r w:rsidRPr="004B3BA3">
        <w:rPr>
          <w:rFonts w:ascii="Times New Roman" w:eastAsia="Times New Roman" w:hAnsi="Times New Roman" w:cs="Times New Roman"/>
          <w:sz w:val="27"/>
          <w:szCs w:val="27"/>
          <w:lang w:eastAsia="ru-RU"/>
        </w:rPr>
        <w:t xml:space="preserve"> и предоставляющий платные образовательные услуги по реализации дополнительных образовательных программ, не предусмотренных соответствующими образовательными программами, государственными образовательными стандартами.</w:t>
      </w:r>
    </w:p>
    <w:p w:rsidR="004B3BA3" w:rsidRPr="004B3BA3" w:rsidRDefault="004B3BA3" w:rsidP="004B3BA3">
      <w:pPr>
        <w:ind w:left="0" w:firstLine="0"/>
        <w:jc w:val="both"/>
        <w:rPr>
          <w:rFonts w:ascii="Times New Roman" w:eastAsia="Times New Roman" w:hAnsi="Times New Roman" w:cs="Times New Roman"/>
          <w:sz w:val="27"/>
          <w:szCs w:val="27"/>
          <w:lang w:eastAsia="ru-RU"/>
        </w:rPr>
      </w:pPr>
      <w:r w:rsidRPr="004B3BA3">
        <w:rPr>
          <w:rFonts w:ascii="Times New Roman" w:eastAsia="Times New Roman" w:hAnsi="Times New Roman" w:cs="Times New Roman"/>
          <w:sz w:val="27"/>
          <w:szCs w:val="27"/>
          <w:lang w:eastAsia="ru-RU"/>
        </w:rPr>
        <w:t>1.3. Платные образовательные услуги не могут быть оказаны вместо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Средства, полученные исполнителями при оказании таких платных образовательных услуг, возвращаются лицам, оплатившим эти услуги.</w:t>
      </w:r>
    </w:p>
    <w:p w:rsidR="004B3BA3" w:rsidRPr="004B3BA3" w:rsidRDefault="004B3BA3" w:rsidP="004B3BA3">
      <w:pPr>
        <w:ind w:left="0" w:firstLine="0"/>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1.4</w:t>
      </w:r>
      <w:r w:rsidRPr="004B3BA3">
        <w:rPr>
          <w:rFonts w:ascii="Times New Roman" w:eastAsia="Times New Roman" w:hAnsi="Times New Roman" w:cs="Times New Roman"/>
          <w:sz w:val="27"/>
          <w:szCs w:val="27"/>
          <w:lang w:eastAsia="ru-RU"/>
        </w:rPr>
        <w:t xml:space="preserve">. Организации, осуществляющие образовательную деятельность за счет </w:t>
      </w:r>
    </w:p>
    <w:p w:rsidR="004B3BA3" w:rsidRPr="004B3BA3" w:rsidRDefault="004B3BA3" w:rsidP="004B3BA3">
      <w:pPr>
        <w:ind w:left="0" w:firstLine="0"/>
        <w:jc w:val="both"/>
        <w:rPr>
          <w:rFonts w:ascii="Times New Roman" w:eastAsia="Times New Roman" w:hAnsi="Times New Roman" w:cs="Times New Roman"/>
          <w:sz w:val="27"/>
          <w:szCs w:val="27"/>
          <w:lang w:eastAsia="ru-RU"/>
        </w:rPr>
      </w:pPr>
      <w:r w:rsidRPr="004B3BA3">
        <w:rPr>
          <w:rFonts w:ascii="Times New Roman" w:eastAsia="Times New Roman" w:hAnsi="Times New Roman" w:cs="Times New Roman"/>
          <w:sz w:val="27"/>
          <w:szCs w:val="27"/>
          <w:lang w:eastAsia="ru-RU"/>
        </w:rPr>
        <w:lastRenderedPageBreak/>
        <w:t>бюджетных ассигнований федерального бюджета, бюджетов субъектов Российской Федерации, местных бюджетов, вправе осуществлять за счет средств физических и (или) юридических лиц платные дополнительные образовательные услуги, не предусмотренные установленным государственным или муниципальным заданием либо соглашением о предоставлении субсидии на возмещение затрат, на одинаковых при оказании одних и тех же услуг условиях.</w:t>
      </w:r>
    </w:p>
    <w:p w:rsidR="004B3BA3" w:rsidRPr="004B3BA3" w:rsidRDefault="004B3BA3" w:rsidP="004B3BA3">
      <w:pPr>
        <w:ind w:left="0" w:firstLine="0"/>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1.5</w:t>
      </w:r>
      <w:r w:rsidRPr="004B3BA3">
        <w:rPr>
          <w:rFonts w:ascii="Times New Roman" w:eastAsia="Times New Roman" w:hAnsi="Times New Roman" w:cs="Times New Roman"/>
          <w:sz w:val="27"/>
          <w:szCs w:val="27"/>
          <w:lang w:eastAsia="ru-RU"/>
        </w:rPr>
        <w:t xml:space="preserve">. Отказ потребителя от предлагаемых ему платных образовательных услуг не </w:t>
      </w:r>
    </w:p>
    <w:p w:rsidR="004B3BA3" w:rsidRPr="004B3BA3" w:rsidRDefault="004B3BA3" w:rsidP="004B3BA3">
      <w:pPr>
        <w:ind w:left="0" w:firstLine="0"/>
        <w:jc w:val="both"/>
        <w:rPr>
          <w:rFonts w:ascii="Times New Roman" w:eastAsia="Times New Roman" w:hAnsi="Times New Roman" w:cs="Times New Roman"/>
          <w:sz w:val="27"/>
          <w:szCs w:val="27"/>
          <w:lang w:eastAsia="ru-RU"/>
        </w:rPr>
      </w:pPr>
      <w:proofErr w:type="gramStart"/>
      <w:r w:rsidRPr="004B3BA3">
        <w:rPr>
          <w:rFonts w:ascii="Times New Roman" w:eastAsia="Times New Roman" w:hAnsi="Times New Roman" w:cs="Times New Roman"/>
          <w:sz w:val="27"/>
          <w:szCs w:val="27"/>
          <w:lang w:eastAsia="ru-RU"/>
        </w:rPr>
        <w:t>может</w:t>
      </w:r>
      <w:proofErr w:type="gramEnd"/>
      <w:r w:rsidRPr="004B3BA3">
        <w:rPr>
          <w:rFonts w:ascii="Times New Roman" w:eastAsia="Times New Roman" w:hAnsi="Times New Roman" w:cs="Times New Roman"/>
          <w:sz w:val="27"/>
          <w:szCs w:val="27"/>
          <w:lang w:eastAsia="ru-RU"/>
        </w:rPr>
        <w:t xml:space="preserve"> быть причиной изменения объема и условий уже предоставляемых ему исполнительным образовательных услуг.</w:t>
      </w:r>
    </w:p>
    <w:p w:rsidR="004B3BA3" w:rsidRPr="004B3BA3" w:rsidRDefault="004B3BA3" w:rsidP="004B3BA3">
      <w:pPr>
        <w:ind w:left="0" w:firstLine="0"/>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1.6</w:t>
      </w:r>
      <w:r w:rsidRPr="004B3BA3">
        <w:rPr>
          <w:rFonts w:ascii="Times New Roman" w:eastAsia="Times New Roman" w:hAnsi="Times New Roman" w:cs="Times New Roman"/>
          <w:sz w:val="27"/>
          <w:szCs w:val="27"/>
          <w:lang w:eastAsia="ru-RU"/>
        </w:rPr>
        <w:t xml:space="preserve">. Дополнительные образовательные или иные услуги в соответствии со ст. 16 </w:t>
      </w:r>
    </w:p>
    <w:p w:rsidR="004B3BA3" w:rsidRPr="004B3BA3" w:rsidRDefault="004B3BA3" w:rsidP="004B3BA3">
      <w:pPr>
        <w:ind w:left="0" w:firstLine="0"/>
        <w:jc w:val="both"/>
        <w:rPr>
          <w:rFonts w:ascii="Times New Roman" w:eastAsia="Times New Roman" w:hAnsi="Times New Roman" w:cs="Times New Roman"/>
          <w:sz w:val="27"/>
          <w:szCs w:val="27"/>
          <w:lang w:eastAsia="ru-RU"/>
        </w:rPr>
      </w:pPr>
      <w:r w:rsidRPr="004B3BA3">
        <w:rPr>
          <w:rFonts w:ascii="Times New Roman" w:eastAsia="Times New Roman" w:hAnsi="Times New Roman" w:cs="Times New Roman"/>
          <w:sz w:val="27"/>
          <w:szCs w:val="27"/>
          <w:lang w:eastAsia="ru-RU"/>
        </w:rPr>
        <w:t>Закона РФ «О Защите прав потребителя» могут оказываться только с согласия их</w:t>
      </w:r>
      <w:r>
        <w:rPr>
          <w:rFonts w:ascii="Times New Roman" w:eastAsia="Times New Roman" w:hAnsi="Times New Roman" w:cs="Times New Roman"/>
          <w:sz w:val="27"/>
          <w:szCs w:val="27"/>
          <w:lang w:eastAsia="ru-RU"/>
        </w:rPr>
        <w:t xml:space="preserve"> </w:t>
      </w:r>
      <w:r w:rsidRPr="004B3BA3">
        <w:rPr>
          <w:rFonts w:ascii="Times New Roman" w:eastAsia="Times New Roman" w:hAnsi="Times New Roman" w:cs="Times New Roman"/>
          <w:sz w:val="27"/>
          <w:szCs w:val="27"/>
          <w:lang w:eastAsia="ru-RU"/>
        </w:rPr>
        <w:t>получателя. Отказ получателя от предоставления дополнительных услуг не может быт</w:t>
      </w:r>
      <w:r>
        <w:rPr>
          <w:rFonts w:ascii="Times New Roman" w:eastAsia="Times New Roman" w:hAnsi="Times New Roman" w:cs="Times New Roman"/>
          <w:sz w:val="27"/>
          <w:szCs w:val="27"/>
          <w:lang w:eastAsia="ru-RU"/>
        </w:rPr>
        <w:t xml:space="preserve">ь </w:t>
      </w:r>
      <w:r w:rsidRPr="004B3BA3">
        <w:rPr>
          <w:rFonts w:ascii="Times New Roman" w:eastAsia="Times New Roman" w:hAnsi="Times New Roman" w:cs="Times New Roman"/>
          <w:sz w:val="27"/>
          <w:szCs w:val="27"/>
          <w:lang w:eastAsia="ru-RU"/>
        </w:rPr>
        <w:t>причиной уменьшения объема предоставленных ему основных услуг.</w:t>
      </w:r>
    </w:p>
    <w:p w:rsidR="004B3BA3" w:rsidRPr="004B3BA3" w:rsidRDefault="004B3BA3" w:rsidP="004B3BA3">
      <w:pPr>
        <w:ind w:left="0" w:firstLine="0"/>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1.7</w:t>
      </w:r>
      <w:r w:rsidRPr="004B3BA3">
        <w:rPr>
          <w:rFonts w:ascii="Times New Roman" w:eastAsia="Times New Roman" w:hAnsi="Times New Roman" w:cs="Times New Roman"/>
          <w:sz w:val="27"/>
          <w:szCs w:val="27"/>
          <w:lang w:eastAsia="ru-RU"/>
        </w:rPr>
        <w:t>. Оказание платных образовательных услуг не может наносить ущерб или ухудшить качество предоставления основных образ</w:t>
      </w:r>
      <w:r>
        <w:rPr>
          <w:rFonts w:ascii="Times New Roman" w:eastAsia="Times New Roman" w:hAnsi="Times New Roman" w:cs="Times New Roman"/>
          <w:sz w:val="27"/>
          <w:szCs w:val="27"/>
          <w:lang w:eastAsia="ru-RU"/>
        </w:rPr>
        <w:t xml:space="preserve">овательных услуг, которые школа </w:t>
      </w:r>
      <w:r w:rsidRPr="004B3BA3">
        <w:rPr>
          <w:rFonts w:ascii="Times New Roman" w:eastAsia="Times New Roman" w:hAnsi="Times New Roman" w:cs="Times New Roman"/>
          <w:sz w:val="27"/>
          <w:szCs w:val="27"/>
          <w:lang w:eastAsia="ru-RU"/>
        </w:rPr>
        <w:t>оказывает бесплатно.</w:t>
      </w:r>
    </w:p>
    <w:p w:rsidR="004B3BA3" w:rsidRPr="004B3BA3" w:rsidRDefault="004B3BA3" w:rsidP="004B3BA3">
      <w:pPr>
        <w:ind w:left="0" w:firstLine="0"/>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1.8</w:t>
      </w:r>
      <w:r w:rsidRPr="004B3BA3">
        <w:rPr>
          <w:rFonts w:ascii="Times New Roman" w:eastAsia="Times New Roman" w:hAnsi="Times New Roman" w:cs="Times New Roman"/>
          <w:sz w:val="27"/>
          <w:szCs w:val="27"/>
          <w:lang w:eastAsia="ru-RU"/>
        </w:rPr>
        <w:t xml:space="preserve">. Требования к оказанию платных образовательных услуг, в том числе содержанию образовательных программ, специальных курсов, определяются по </w:t>
      </w:r>
    </w:p>
    <w:p w:rsidR="004B3BA3" w:rsidRPr="004B3BA3" w:rsidRDefault="004B3BA3" w:rsidP="004B3BA3">
      <w:pPr>
        <w:ind w:left="0" w:firstLine="0"/>
        <w:jc w:val="both"/>
        <w:rPr>
          <w:rFonts w:ascii="Times New Roman" w:eastAsia="Times New Roman" w:hAnsi="Times New Roman" w:cs="Times New Roman"/>
          <w:sz w:val="27"/>
          <w:szCs w:val="27"/>
          <w:lang w:eastAsia="ru-RU"/>
        </w:rPr>
      </w:pPr>
      <w:r w:rsidRPr="004B3BA3">
        <w:rPr>
          <w:rFonts w:ascii="Times New Roman" w:eastAsia="Times New Roman" w:hAnsi="Times New Roman" w:cs="Times New Roman"/>
          <w:sz w:val="27"/>
          <w:szCs w:val="27"/>
          <w:lang w:eastAsia="ru-RU"/>
        </w:rPr>
        <w:t>соглашению сторон и могут быть выше, чем это предусмотрено государственными образовательными стандартами.</w:t>
      </w:r>
    </w:p>
    <w:p w:rsidR="004B3BA3" w:rsidRPr="004B3BA3" w:rsidRDefault="004B3BA3" w:rsidP="004B3BA3">
      <w:pPr>
        <w:ind w:left="0" w:firstLine="0"/>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1.9</w:t>
      </w:r>
      <w:r w:rsidRPr="004B3BA3">
        <w:rPr>
          <w:rFonts w:ascii="Times New Roman" w:eastAsia="Times New Roman" w:hAnsi="Times New Roman" w:cs="Times New Roman"/>
          <w:sz w:val="27"/>
          <w:szCs w:val="27"/>
          <w:lang w:eastAsia="ru-RU"/>
        </w:rPr>
        <w:t>. М</w:t>
      </w:r>
      <w:r>
        <w:rPr>
          <w:rFonts w:ascii="Times New Roman" w:eastAsia="Times New Roman" w:hAnsi="Times New Roman" w:cs="Times New Roman"/>
          <w:sz w:val="27"/>
          <w:szCs w:val="27"/>
          <w:lang w:eastAsia="ru-RU"/>
        </w:rPr>
        <w:t>КОУ СОШ с.Таежное</w:t>
      </w:r>
      <w:r w:rsidRPr="004B3BA3">
        <w:rPr>
          <w:rFonts w:ascii="Times New Roman" w:eastAsia="Times New Roman" w:hAnsi="Times New Roman" w:cs="Times New Roman"/>
          <w:sz w:val="27"/>
          <w:szCs w:val="27"/>
          <w:lang w:eastAsia="ru-RU"/>
        </w:rPr>
        <w:t xml:space="preserve"> имеет право предоставить сторонним организациям или физическим лицам возможность оказания образовательных услуг. Для этого заключается договор о сотрудничестве, договор возмездного оказания услуг.</w:t>
      </w:r>
    </w:p>
    <w:p w:rsidR="004B3BA3" w:rsidRPr="004B3BA3" w:rsidRDefault="004B3BA3" w:rsidP="004B3BA3">
      <w:pPr>
        <w:ind w:left="0" w:firstLine="0"/>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1.10</w:t>
      </w:r>
      <w:r w:rsidRPr="004B3BA3">
        <w:rPr>
          <w:rFonts w:ascii="Times New Roman" w:eastAsia="Times New Roman" w:hAnsi="Times New Roman" w:cs="Times New Roman"/>
          <w:sz w:val="27"/>
          <w:szCs w:val="27"/>
          <w:lang w:eastAsia="ru-RU"/>
        </w:rPr>
        <w:t xml:space="preserve">. Увеличение стоимости платных образовательных услуг после заключения </w:t>
      </w:r>
    </w:p>
    <w:p w:rsidR="004B3BA3" w:rsidRPr="004B3BA3" w:rsidRDefault="004B3BA3" w:rsidP="004B3BA3">
      <w:pPr>
        <w:ind w:left="0" w:firstLine="0"/>
        <w:jc w:val="both"/>
        <w:rPr>
          <w:rFonts w:ascii="Times New Roman" w:eastAsia="Times New Roman" w:hAnsi="Times New Roman" w:cs="Times New Roman"/>
          <w:sz w:val="27"/>
          <w:szCs w:val="27"/>
          <w:lang w:eastAsia="ru-RU"/>
        </w:rPr>
      </w:pPr>
      <w:r w:rsidRPr="004B3BA3">
        <w:rPr>
          <w:rFonts w:ascii="Times New Roman" w:eastAsia="Times New Roman" w:hAnsi="Times New Roman" w:cs="Times New Roman"/>
          <w:sz w:val="27"/>
          <w:szCs w:val="27"/>
          <w:lang w:eastAsia="ru-RU"/>
        </w:rPr>
        <w:t>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rsidR="004B3BA3" w:rsidRPr="004B3BA3" w:rsidRDefault="004B3BA3" w:rsidP="004B3BA3">
      <w:pPr>
        <w:ind w:left="0" w:firstLine="0"/>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1.11</w:t>
      </w:r>
      <w:r w:rsidRPr="004B3BA3">
        <w:rPr>
          <w:rFonts w:ascii="Times New Roman" w:eastAsia="Times New Roman" w:hAnsi="Times New Roman" w:cs="Times New Roman"/>
          <w:sz w:val="27"/>
          <w:szCs w:val="27"/>
          <w:lang w:eastAsia="ru-RU"/>
        </w:rPr>
        <w:t xml:space="preserve">. Настоящее Положение определяет порядок и условия оказания платных образовательных услуг с использованием муниципального имущества, переданного в </w:t>
      </w:r>
      <w:r>
        <w:rPr>
          <w:rFonts w:ascii="Times New Roman" w:eastAsia="Times New Roman" w:hAnsi="Times New Roman" w:cs="Times New Roman"/>
          <w:sz w:val="27"/>
          <w:szCs w:val="27"/>
          <w:lang w:eastAsia="ru-RU"/>
        </w:rPr>
        <w:t>оперативное пользование МКОУ СОШ с.Таежное.</w:t>
      </w:r>
    </w:p>
    <w:p w:rsidR="004B3BA3" w:rsidRPr="008F5770" w:rsidRDefault="004B3BA3" w:rsidP="004B3BA3">
      <w:pPr>
        <w:ind w:left="0" w:firstLine="0"/>
        <w:jc w:val="both"/>
        <w:rPr>
          <w:rFonts w:ascii="Times New Roman" w:eastAsia="Times New Roman" w:hAnsi="Times New Roman" w:cs="Times New Roman"/>
          <w:b/>
          <w:sz w:val="27"/>
          <w:szCs w:val="27"/>
          <w:lang w:eastAsia="ru-RU"/>
        </w:rPr>
      </w:pPr>
      <w:r w:rsidRPr="008F5770">
        <w:rPr>
          <w:rFonts w:ascii="Times New Roman" w:eastAsia="Times New Roman" w:hAnsi="Times New Roman" w:cs="Times New Roman"/>
          <w:b/>
          <w:sz w:val="27"/>
          <w:szCs w:val="27"/>
          <w:lang w:eastAsia="ru-RU"/>
        </w:rPr>
        <w:t>2. Перечень платных дополнительных образовательных услуг</w:t>
      </w:r>
    </w:p>
    <w:p w:rsidR="004B3BA3" w:rsidRPr="004B3BA3" w:rsidRDefault="004B3BA3" w:rsidP="004B3BA3">
      <w:pPr>
        <w:ind w:left="0" w:firstLine="0"/>
        <w:jc w:val="both"/>
        <w:rPr>
          <w:rFonts w:ascii="Times New Roman" w:eastAsia="Times New Roman" w:hAnsi="Times New Roman" w:cs="Times New Roman"/>
          <w:sz w:val="27"/>
          <w:szCs w:val="27"/>
          <w:lang w:eastAsia="ru-RU"/>
        </w:rPr>
      </w:pPr>
      <w:r w:rsidRPr="004B3BA3">
        <w:rPr>
          <w:rFonts w:ascii="Times New Roman" w:eastAsia="Times New Roman" w:hAnsi="Times New Roman" w:cs="Times New Roman"/>
          <w:sz w:val="27"/>
          <w:szCs w:val="27"/>
          <w:lang w:eastAsia="ru-RU"/>
        </w:rPr>
        <w:t>2.1. М</w:t>
      </w:r>
      <w:r>
        <w:rPr>
          <w:rFonts w:ascii="Times New Roman" w:eastAsia="Times New Roman" w:hAnsi="Times New Roman" w:cs="Times New Roman"/>
          <w:sz w:val="27"/>
          <w:szCs w:val="27"/>
          <w:lang w:eastAsia="ru-RU"/>
        </w:rPr>
        <w:t xml:space="preserve">КОУ СОШ с.Таежное </w:t>
      </w:r>
      <w:r w:rsidRPr="004B3BA3">
        <w:rPr>
          <w:rFonts w:ascii="Times New Roman" w:eastAsia="Times New Roman" w:hAnsi="Times New Roman" w:cs="Times New Roman"/>
          <w:sz w:val="27"/>
          <w:szCs w:val="27"/>
          <w:lang w:eastAsia="ru-RU"/>
        </w:rPr>
        <w:t>вправе оказывать населению, учащимся следующие платные образовательные услуги:</w:t>
      </w:r>
    </w:p>
    <w:p w:rsidR="004B3BA3" w:rsidRPr="004B3BA3" w:rsidRDefault="004B3BA3" w:rsidP="004B3BA3">
      <w:pPr>
        <w:ind w:left="0" w:firstLine="0"/>
        <w:jc w:val="both"/>
        <w:rPr>
          <w:rFonts w:ascii="Times New Roman" w:eastAsia="Times New Roman" w:hAnsi="Times New Roman" w:cs="Times New Roman"/>
          <w:sz w:val="27"/>
          <w:szCs w:val="27"/>
          <w:lang w:eastAsia="ru-RU"/>
        </w:rPr>
      </w:pPr>
      <w:r w:rsidRPr="004B3BA3">
        <w:rPr>
          <w:rFonts w:ascii="Times New Roman" w:eastAsia="Times New Roman" w:hAnsi="Times New Roman" w:cs="Times New Roman"/>
          <w:sz w:val="27"/>
          <w:szCs w:val="27"/>
          <w:lang w:eastAsia="ru-RU"/>
        </w:rPr>
        <w:t>а) социально-педагогической направленности:</w:t>
      </w:r>
    </w:p>
    <w:p w:rsidR="004B3BA3" w:rsidRPr="004B3BA3" w:rsidRDefault="004B3BA3" w:rsidP="004B3BA3">
      <w:pPr>
        <w:ind w:left="0" w:firstLine="0"/>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w:t>
      </w:r>
      <w:r w:rsidRPr="004B3BA3">
        <w:rPr>
          <w:rFonts w:ascii="Times New Roman" w:eastAsia="Times New Roman" w:hAnsi="Times New Roman" w:cs="Times New Roman"/>
          <w:sz w:val="27"/>
          <w:szCs w:val="27"/>
          <w:lang w:eastAsia="ru-RU"/>
        </w:rPr>
        <w:t>подготовка в первый класс</w:t>
      </w:r>
    </w:p>
    <w:p w:rsidR="004B3BA3" w:rsidRPr="004B3BA3" w:rsidRDefault="004B3BA3" w:rsidP="004B3BA3">
      <w:pPr>
        <w:ind w:left="0" w:firstLine="0"/>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w:t>
      </w:r>
      <w:r w:rsidRPr="004B3BA3">
        <w:rPr>
          <w:rFonts w:ascii="Times New Roman" w:eastAsia="Times New Roman" w:hAnsi="Times New Roman" w:cs="Times New Roman"/>
          <w:sz w:val="27"/>
          <w:szCs w:val="27"/>
          <w:lang w:eastAsia="ru-RU"/>
        </w:rPr>
        <w:t>группы продленного дня (услуги педагога-воспитателя);</w:t>
      </w:r>
    </w:p>
    <w:p w:rsidR="004B3BA3" w:rsidRPr="004B3BA3" w:rsidRDefault="004B3BA3" w:rsidP="004B3BA3">
      <w:pPr>
        <w:ind w:left="0" w:firstLine="0"/>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-подготовка к поступлению в</w:t>
      </w:r>
      <w:r w:rsidRPr="004B3BA3">
        <w:rPr>
          <w:rFonts w:ascii="Times New Roman" w:eastAsia="Times New Roman" w:hAnsi="Times New Roman" w:cs="Times New Roman"/>
          <w:sz w:val="27"/>
          <w:szCs w:val="27"/>
          <w:lang w:eastAsia="ru-RU"/>
        </w:rPr>
        <w:t xml:space="preserve"> ВУЗы;</w:t>
      </w:r>
    </w:p>
    <w:p w:rsidR="004B3BA3" w:rsidRPr="004B3BA3" w:rsidRDefault="004B3BA3" w:rsidP="004B3BA3">
      <w:pPr>
        <w:ind w:left="0" w:firstLine="0"/>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w:t>
      </w:r>
      <w:r w:rsidRPr="004B3BA3">
        <w:rPr>
          <w:rFonts w:ascii="Times New Roman" w:eastAsia="Times New Roman" w:hAnsi="Times New Roman" w:cs="Times New Roman"/>
          <w:sz w:val="27"/>
          <w:szCs w:val="27"/>
          <w:lang w:eastAsia="ru-RU"/>
        </w:rPr>
        <w:t>репетиторство с обучающимися других образовательных учреждений;</w:t>
      </w:r>
    </w:p>
    <w:p w:rsidR="004B3BA3" w:rsidRPr="004B3BA3" w:rsidRDefault="004B3BA3" w:rsidP="004B3BA3">
      <w:pPr>
        <w:ind w:left="0" w:firstLine="0"/>
        <w:jc w:val="both"/>
        <w:rPr>
          <w:rFonts w:ascii="Times New Roman" w:eastAsia="Times New Roman" w:hAnsi="Times New Roman" w:cs="Times New Roman"/>
          <w:sz w:val="27"/>
          <w:szCs w:val="27"/>
          <w:lang w:eastAsia="ru-RU"/>
        </w:rPr>
      </w:pPr>
      <w:r w:rsidRPr="004B3BA3">
        <w:rPr>
          <w:rFonts w:ascii="Times New Roman" w:eastAsia="Times New Roman" w:hAnsi="Times New Roman" w:cs="Times New Roman"/>
          <w:sz w:val="27"/>
          <w:szCs w:val="27"/>
          <w:lang w:eastAsia="ru-RU"/>
        </w:rPr>
        <w:t xml:space="preserve">б) углубленное изучение общеобразовательных предметов, не предусмотренное учебным </w:t>
      </w:r>
      <w:r>
        <w:rPr>
          <w:rFonts w:ascii="Times New Roman" w:eastAsia="Times New Roman" w:hAnsi="Times New Roman" w:cs="Times New Roman"/>
          <w:sz w:val="27"/>
          <w:szCs w:val="27"/>
          <w:lang w:eastAsia="ru-RU"/>
        </w:rPr>
        <w:t>планом школы</w:t>
      </w:r>
      <w:r w:rsidRPr="004B3BA3">
        <w:rPr>
          <w:rFonts w:ascii="Times New Roman" w:eastAsia="Times New Roman" w:hAnsi="Times New Roman" w:cs="Times New Roman"/>
          <w:sz w:val="27"/>
          <w:szCs w:val="27"/>
          <w:lang w:eastAsia="ru-RU"/>
        </w:rPr>
        <w:t>:</w:t>
      </w:r>
    </w:p>
    <w:p w:rsidR="004B3BA3" w:rsidRPr="004B3BA3" w:rsidRDefault="004B3BA3" w:rsidP="004B3BA3">
      <w:pPr>
        <w:ind w:left="0" w:firstLine="0"/>
        <w:jc w:val="both"/>
        <w:rPr>
          <w:rFonts w:ascii="Times New Roman" w:eastAsia="Times New Roman" w:hAnsi="Times New Roman" w:cs="Times New Roman"/>
          <w:sz w:val="27"/>
          <w:szCs w:val="27"/>
          <w:lang w:eastAsia="ru-RU"/>
        </w:rPr>
      </w:pPr>
      <w:r w:rsidRPr="004B3BA3">
        <w:rPr>
          <w:rFonts w:ascii="Times New Roman" w:eastAsia="Times New Roman" w:hAnsi="Times New Roman" w:cs="Times New Roman"/>
          <w:sz w:val="27"/>
          <w:szCs w:val="27"/>
          <w:lang w:eastAsia="ru-RU"/>
        </w:rPr>
        <w:t>• математика;</w:t>
      </w:r>
    </w:p>
    <w:p w:rsidR="004B3BA3" w:rsidRPr="004B3BA3" w:rsidRDefault="004B3BA3" w:rsidP="004B3BA3">
      <w:pPr>
        <w:ind w:left="0" w:firstLine="0"/>
        <w:rPr>
          <w:rFonts w:ascii="Times New Roman" w:eastAsia="Times New Roman" w:hAnsi="Times New Roman" w:cs="Times New Roman"/>
          <w:sz w:val="27"/>
          <w:szCs w:val="27"/>
          <w:lang w:eastAsia="ru-RU"/>
        </w:rPr>
      </w:pPr>
      <w:r w:rsidRPr="004B3BA3">
        <w:rPr>
          <w:rFonts w:ascii="Times New Roman" w:eastAsia="Times New Roman" w:hAnsi="Times New Roman" w:cs="Times New Roman"/>
          <w:sz w:val="27"/>
          <w:szCs w:val="27"/>
          <w:lang w:eastAsia="ru-RU"/>
        </w:rPr>
        <w:t>• русский язык;</w:t>
      </w:r>
    </w:p>
    <w:p w:rsidR="004B3BA3" w:rsidRPr="004B3BA3" w:rsidRDefault="004B3BA3" w:rsidP="004B3BA3">
      <w:pPr>
        <w:ind w:left="0" w:firstLine="0"/>
        <w:rPr>
          <w:rFonts w:ascii="Times New Roman" w:eastAsia="Times New Roman" w:hAnsi="Times New Roman" w:cs="Times New Roman"/>
          <w:sz w:val="27"/>
          <w:szCs w:val="27"/>
          <w:lang w:eastAsia="ru-RU"/>
        </w:rPr>
      </w:pPr>
      <w:r w:rsidRPr="004B3BA3">
        <w:rPr>
          <w:rFonts w:ascii="Times New Roman" w:eastAsia="Times New Roman" w:hAnsi="Times New Roman" w:cs="Times New Roman"/>
          <w:sz w:val="27"/>
          <w:szCs w:val="27"/>
          <w:lang w:eastAsia="ru-RU"/>
        </w:rPr>
        <w:t>• химия;</w:t>
      </w:r>
    </w:p>
    <w:p w:rsidR="004B3BA3" w:rsidRPr="004B3BA3" w:rsidRDefault="004B3BA3" w:rsidP="004B3BA3">
      <w:pPr>
        <w:ind w:left="0" w:firstLine="0"/>
        <w:rPr>
          <w:rFonts w:ascii="Times New Roman" w:eastAsia="Times New Roman" w:hAnsi="Times New Roman" w:cs="Times New Roman"/>
          <w:sz w:val="27"/>
          <w:szCs w:val="27"/>
          <w:lang w:eastAsia="ru-RU"/>
        </w:rPr>
      </w:pPr>
      <w:r w:rsidRPr="004B3BA3">
        <w:rPr>
          <w:rFonts w:ascii="Times New Roman" w:eastAsia="Times New Roman" w:hAnsi="Times New Roman" w:cs="Times New Roman"/>
          <w:sz w:val="27"/>
          <w:szCs w:val="27"/>
          <w:lang w:eastAsia="ru-RU"/>
        </w:rPr>
        <w:t>• иностранный язык;</w:t>
      </w:r>
    </w:p>
    <w:p w:rsidR="004B3BA3" w:rsidRPr="004B3BA3" w:rsidRDefault="004B3BA3" w:rsidP="004B3BA3">
      <w:pPr>
        <w:ind w:left="0" w:firstLine="0"/>
        <w:rPr>
          <w:rFonts w:ascii="Times New Roman" w:eastAsia="Times New Roman" w:hAnsi="Times New Roman" w:cs="Times New Roman"/>
          <w:sz w:val="27"/>
          <w:szCs w:val="27"/>
          <w:lang w:eastAsia="ru-RU"/>
        </w:rPr>
      </w:pPr>
      <w:r w:rsidRPr="004B3BA3">
        <w:rPr>
          <w:rFonts w:ascii="Times New Roman" w:eastAsia="Times New Roman" w:hAnsi="Times New Roman" w:cs="Times New Roman"/>
          <w:sz w:val="27"/>
          <w:szCs w:val="27"/>
          <w:lang w:eastAsia="ru-RU"/>
        </w:rPr>
        <w:t>• биология;</w:t>
      </w:r>
    </w:p>
    <w:p w:rsidR="004B3BA3" w:rsidRPr="004B3BA3" w:rsidRDefault="004B3BA3" w:rsidP="004B3BA3">
      <w:pPr>
        <w:ind w:left="0" w:firstLine="0"/>
        <w:rPr>
          <w:rFonts w:ascii="Times New Roman" w:eastAsia="Times New Roman" w:hAnsi="Times New Roman" w:cs="Times New Roman"/>
          <w:sz w:val="27"/>
          <w:szCs w:val="27"/>
          <w:lang w:eastAsia="ru-RU"/>
        </w:rPr>
      </w:pPr>
      <w:r w:rsidRPr="004B3BA3">
        <w:rPr>
          <w:rFonts w:ascii="Times New Roman" w:eastAsia="Times New Roman" w:hAnsi="Times New Roman" w:cs="Times New Roman"/>
          <w:sz w:val="27"/>
          <w:szCs w:val="27"/>
          <w:lang w:eastAsia="ru-RU"/>
        </w:rPr>
        <w:t>• физика;</w:t>
      </w:r>
    </w:p>
    <w:p w:rsidR="004B3BA3" w:rsidRPr="004B3BA3" w:rsidRDefault="004B3BA3" w:rsidP="004B3BA3">
      <w:pPr>
        <w:ind w:left="0" w:firstLine="0"/>
        <w:rPr>
          <w:rFonts w:ascii="Times New Roman" w:eastAsia="Times New Roman" w:hAnsi="Times New Roman" w:cs="Times New Roman"/>
          <w:sz w:val="27"/>
          <w:szCs w:val="27"/>
          <w:lang w:eastAsia="ru-RU"/>
        </w:rPr>
      </w:pPr>
      <w:r w:rsidRPr="004B3BA3">
        <w:rPr>
          <w:rFonts w:ascii="Times New Roman" w:eastAsia="Times New Roman" w:hAnsi="Times New Roman" w:cs="Times New Roman"/>
          <w:sz w:val="27"/>
          <w:szCs w:val="27"/>
          <w:lang w:eastAsia="ru-RU"/>
        </w:rPr>
        <w:t>• литература;</w:t>
      </w:r>
    </w:p>
    <w:p w:rsidR="004B3BA3" w:rsidRPr="004B3BA3" w:rsidRDefault="004B3BA3" w:rsidP="004B3BA3">
      <w:pPr>
        <w:ind w:left="0" w:firstLine="0"/>
        <w:rPr>
          <w:rFonts w:ascii="Times New Roman" w:eastAsia="Times New Roman" w:hAnsi="Times New Roman" w:cs="Times New Roman"/>
          <w:sz w:val="27"/>
          <w:szCs w:val="27"/>
          <w:lang w:eastAsia="ru-RU"/>
        </w:rPr>
      </w:pPr>
      <w:r w:rsidRPr="004B3BA3">
        <w:rPr>
          <w:rFonts w:ascii="Times New Roman" w:eastAsia="Times New Roman" w:hAnsi="Times New Roman" w:cs="Times New Roman"/>
          <w:sz w:val="27"/>
          <w:szCs w:val="27"/>
          <w:lang w:eastAsia="ru-RU"/>
        </w:rPr>
        <w:lastRenderedPageBreak/>
        <w:t>• информатика;</w:t>
      </w:r>
    </w:p>
    <w:p w:rsidR="004B3BA3" w:rsidRPr="004B3BA3" w:rsidRDefault="004B3BA3" w:rsidP="004B3BA3">
      <w:pPr>
        <w:ind w:left="0" w:firstLine="0"/>
        <w:rPr>
          <w:rFonts w:ascii="Times New Roman" w:eastAsia="Times New Roman" w:hAnsi="Times New Roman" w:cs="Times New Roman"/>
          <w:sz w:val="27"/>
          <w:szCs w:val="27"/>
          <w:lang w:eastAsia="ru-RU"/>
        </w:rPr>
      </w:pPr>
      <w:r w:rsidRPr="004B3BA3">
        <w:rPr>
          <w:rFonts w:ascii="Times New Roman" w:eastAsia="Times New Roman" w:hAnsi="Times New Roman" w:cs="Times New Roman"/>
          <w:sz w:val="27"/>
          <w:szCs w:val="27"/>
          <w:lang w:eastAsia="ru-RU"/>
        </w:rPr>
        <w:t>в) художественно-эстетической направленности:</w:t>
      </w:r>
    </w:p>
    <w:p w:rsidR="004B3BA3" w:rsidRPr="004B3BA3" w:rsidRDefault="004B3BA3" w:rsidP="004B3BA3">
      <w:pPr>
        <w:ind w:left="0" w:firstLine="0"/>
        <w:jc w:val="both"/>
        <w:rPr>
          <w:rFonts w:ascii="Times New Roman" w:eastAsia="Times New Roman" w:hAnsi="Times New Roman" w:cs="Times New Roman"/>
          <w:sz w:val="27"/>
          <w:szCs w:val="27"/>
          <w:lang w:eastAsia="ru-RU"/>
        </w:rPr>
      </w:pPr>
      <w:r w:rsidRPr="004B3BA3">
        <w:rPr>
          <w:rFonts w:ascii="Times New Roman" w:eastAsia="Times New Roman" w:hAnsi="Times New Roman" w:cs="Times New Roman"/>
          <w:sz w:val="27"/>
          <w:szCs w:val="27"/>
          <w:lang w:eastAsia="ru-RU"/>
        </w:rPr>
        <w:t>• ИЗО;</w:t>
      </w:r>
    </w:p>
    <w:p w:rsidR="004B3BA3" w:rsidRPr="004B3BA3" w:rsidRDefault="004B3BA3" w:rsidP="004B3BA3">
      <w:pPr>
        <w:ind w:left="0" w:firstLine="0"/>
        <w:jc w:val="both"/>
        <w:rPr>
          <w:rFonts w:ascii="Times New Roman" w:eastAsia="Times New Roman" w:hAnsi="Times New Roman" w:cs="Times New Roman"/>
          <w:sz w:val="27"/>
          <w:szCs w:val="27"/>
          <w:lang w:eastAsia="ru-RU"/>
        </w:rPr>
      </w:pPr>
      <w:r w:rsidRPr="004B3BA3">
        <w:rPr>
          <w:rFonts w:ascii="Times New Roman" w:eastAsia="Times New Roman" w:hAnsi="Times New Roman" w:cs="Times New Roman"/>
          <w:sz w:val="27"/>
          <w:szCs w:val="27"/>
          <w:lang w:eastAsia="ru-RU"/>
        </w:rPr>
        <w:t>• танцы;</w:t>
      </w:r>
    </w:p>
    <w:p w:rsidR="004B3BA3" w:rsidRPr="004B3BA3" w:rsidRDefault="004B3BA3" w:rsidP="004B3BA3">
      <w:pPr>
        <w:ind w:left="0" w:firstLine="0"/>
        <w:jc w:val="both"/>
        <w:rPr>
          <w:rFonts w:ascii="Times New Roman" w:eastAsia="Times New Roman" w:hAnsi="Times New Roman" w:cs="Times New Roman"/>
          <w:sz w:val="27"/>
          <w:szCs w:val="27"/>
          <w:lang w:eastAsia="ru-RU"/>
        </w:rPr>
      </w:pPr>
      <w:r w:rsidRPr="004B3BA3">
        <w:rPr>
          <w:rFonts w:ascii="Times New Roman" w:eastAsia="Times New Roman" w:hAnsi="Times New Roman" w:cs="Times New Roman"/>
          <w:sz w:val="27"/>
          <w:szCs w:val="27"/>
          <w:lang w:eastAsia="ru-RU"/>
        </w:rPr>
        <w:t>• декоративно-прикладное искусство;</w:t>
      </w:r>
    </w:p>
    <w:p w:rsidR="004B3BA3" w:rsidRPr="004B3BA3" w:rsidRDefault="004B3BA3" w:rsidP="004B3BA3">
      <w:pPr>
        <w:ind w:left="0" w:firstLine="0"/>
        <w:jc w:val="both"/>
        <w:rPr>
          <w:rFonts w:ascii="Times New Roman" w:eastAsia="Times New Roman" w:hAnsi="Times New Roman" w:cs="Times New Roman"/>
          <w:sz w:val="27"/>
          <w:szCs w:val="27"/>
          <w:lang w:eastAsia="ru-RU"/>
        </w:rPr>
      </w:pPr>
      <w:r w:rsidRPr="004B3BA3">
        <w:rPr>
          <w:rFonts w:ascii="Times New Roman" w:eastAsia="Times New Roman" w:hAnsi="Times New Roman" w:cs="Times New Roman"/>
          <w:sz w:val="27"/>
          <w:szCs w:val="27"/>
          <w:lang w:eastAsia="ru-RU"/>
        </w:rPr>
        <w:t>• оригами;</w:t>
      </w:r>
    </w:p>
    <w:p w:rsidR="004B3BA3" w:rsidRPr="004B3BA3" w:rsidRDefault="004B3BA3" w:rsidP="004B3BA3">
      <w:pPr>
        <w:ind w:left="0" w:firstLine="0"/>
        <w:jc w:val="both"/>
        <w:rPr>
          <w:rFonts w:ascii="Times New Roman" w:eastAsia="Times New Roman" w:hAnsi="Times New Roman" w:cs="Times New Roman"/>
          <w:sz w:val="27"/>
          <w:szCs w:val="27"/>
          <w:lang w:eastAsia="ru-RU"/>
        </w:rPr>
      </w:pPr>
      <w:proofErr w:type="gramStart"/>
      <w:r>
        <w:rPr>
          <w:rFonts w:ascii="Times New Roman" w:eastAsia="Times New Roman" w:hAnsi="Times New Roman" w:cs="Times New Roman"/>
          <w:sz w:val="27"/>
          <w:szCs w:val="27"/>
          <w:lang w:eastAsia="ru-RU"/>
        </w:rPr>
        <w:t>г)</w:t>
      </w:r>
      <w:r w:rsidRPr="004B3BA3">
        <w:rPr>
          <w:rFonts w:ascii="Times New Roman" w:eastAsia="Times New Roman" w:hAnsi="Times New Roman" w:cs="Times New Roman"/>
          <w:sz w:val="27"/>
          <w:szCs w:val="27"/>
          <w:lang w:eastAsia="ru-RU"/>
        </w:rPr>
        <w:t>физкультурно</w:t>
      </w:r>
      <w:proofErr w:type="gramEnd"/>
      <w:r w:rsidRPr="004B3BA3">
        <w:rPr>
          <w:rFonts w:ascii="Times New Roman" w:eastAsia="Times New Roman" w:hAnsi="Times New Roman" w:cs="Times New Roman"/>
          <w:sz w:val="27"/>
          <w:szCs w:val="27"/>
          <w:lang w:eastAsia="ru-RU"/>
        </w:rPr>
        <w:t>-спортивной направленности (кружки, секции, группы физкультурного направления):</w:t>
      </w:r>
    </w:p>
    <w:p w:rsidR="004B3BA3" w:rsidRPr="004B3BA3" w:rsidRDefault="004B3BA3" w:rsidP="004B3BA3">
      <w:pPr>
        <w:ind w:left="0" w:firstLine="0"/>
        <w:jc w:val="both"/>
        <w:rPr>
          <w:rFonts w:ascii="Times New Roman" w:eastAsia="Times New Roman" w:hAnsi="Times New Roman" w:cs="Times New Roman"/>
          <w:sz w:val="27"/>
          <w:szCs w:val="27"/>
          <w:lang w:eastAsia="ru-RU"/>
        </w:rPr>
      </w:pPr>
      <w:r w:rsidRPr="004B3BA3">
        <w:rPr>
          <w:rFonts w:ascii="Times New Roman" w:eastAsia="Times New Roman" w:hAnsi="Times New Roman" w:cs="Times New Roman"/>
          <w:sz w:val="27"/>
          <w:szCs w:val="27"/>
          <w:lang w:eastAsia="ru-RU"/>
        </w:rPr>
        <w:t>• аэробика;</w:t>
      </w:r>
    </w:p>
    <w:p w:rsidR="004B3BA3" w:rsidRPr="004B3BA3" w:rsidRDefault="004B3BA3" w:rsidP="004B3BA3">
      <w:pPr>
        <w:ind w:left="0" w:firstLine="0"/>
        <w:jc w:val="both"/>
        <w:rPr>
          <w:rFonts w:ascii="Times New Roman" w:eastAsia="Times New Roman" w:hAnsi="Times New Roman" w:cs="Times New Roman"/>
          <w:sz w:val="27"/>
          <w:szCs w:val="27"/>
          <w:lang w:eastAsia="ru-RU"/>
        </w:rPr>
      </w:pPr>
      <w:r w:rsidRPr="004B3BA3">
        <w:rPr>
          <w:rFonts w:ascii="Times New Roman" w:eastAsia="Times New Roman" w:hAnsi="Times New Roman" w:cs="Times New Roman"/>
          <w:sz w:val="27"/>
          <w:szCs w:val="27"/>
          <w:lang w:eastAsia="ru-RU"/>
        </w:rPr>
        <w:t>• каратэ;</w:t>
      </w:r>
    </w:p>
    <w:p w:rsidR="004B3BA3" w:rsidRPr="004B3BA3" w:rsidRDefault="004B3BA3" w:rsidP="004B3BA3">
      <w:pPr>
        <w:ind w:left="0" w:firstLine="0"/>
        <w:jc w:val="both"/>
        <w:rPr>
          <w:rFonts w:ascii="Times New Roman" w:eastAsia="Times New Roman" w:hAnsi="Times New Roman" w:cs="Times New Roman"/>
          <w:sz w:val="27"/>
          <w:szCs w:val="27"/>
          <w:lang w:eastAsia="ru-RU"/>
        </w:rPr>
      </w:pPr>
      <w:r w:rsidRPr="004B3BA3">
        <w:rPr>
          <w:rFonts w:ascii="Times New Roman" w:eastAsia="Times New Roman" w:hAnsi="Times New Roman" w:cs="Times New Roman"/>
          <w:sz w:val="27"/>
          <w:szCs w:val="27"/>
          <w:lang w:eastAsia="ru-RU"/>
        </w:rPr>
        <w:t>• легкая атлетика;</w:t>
      </w:r>
    </w:p>
    <w:p w:rsidR="004B3BA3" w:rsidRDefault="004B3BA3" w:rsidP="004B3BA3">
      <w:pPr>
        <w:ind w:left="0" w:firstLine="0"/>
        <w:jc w:val="both"/>
        <w:rPr>
          <w:rFonts w:ascii="Times New Roman" w:eastAsia="Times New Roman" w:hAnsi="Times New Roman" w:cs="Times New Roman"/>
          <w:sz w:val="27"/>
          <w:szCs w:val="27"/>
          <w:lang w:eastAsia="ru-RU"/>
        </w:rPr>
      </w:pPr>
      <w:r w:rsidRPr="004B3BA3">
        <w:rPr>
          <w:rFonts w:ascii="Times New Roman" w:eastAsia="Times New Roman" w:hAnsi="Times New Roman" w:cs="Times New Roman"/>
          <w:sz w:val="27"/>
          <w:szCs w:val="27"/>
          <w:lang w:eastAsia="ru-RU"/>
        </w:rPr>
        <w:t>• волейбол, футбол;</w:t>
      </w:r>
    </w:p>
    <w:p w:rsidR="004B3BA3" w:rsidRPr="004B3BA3" w:rsidRDefault="004B3BA3" w:rsidP="004B3BA3">
      <w:pPr>
        <w:ind w:left="0" w:firstLine="0"/>
        <w:jc w:val="both"/>
        <w:rPr>
          <w:rFonts w:ascii="Times New Roman" w:eastAsia="Times New Roman" w:hAnsi="Times New Roman" w:cs="Times New Roman"/>
          <w:sz w:val="27"/>
          <w:szCs w:val="27"/>
          <w:lang w:eastAsia="ru-RU"/>
        </w:rPr>
      </w:pPr>
      <w:proofErr w:type="gramStart"/>
      <w:r w:rsidRPr="004B3BA3">
        <w:rPr>
          <w:rFonts w:ascii="Times New Roman" w:eastAsia="Times New Roman" w:hAnsi="Times New Roman" w:cs="Times New Roman"/>
          <w:sz w:val="27"/>
          <w:szCs w:val="27"/>
          <w:lang w:eastAsia="ru-RU"/>
        </w:rPr>
        <w:t>д</w:t>
      </w:r>
      <w:proofErr w:type="gramEnd"/>
      <w:r w:rsidRPr="004B3BA3">
        <w:rPr>
          <w:rFonts w:ascii="Times New Roman" w:eastAsia="Times New Roman" w:hAnsi="Times New Roman" w:cs="Times New Roman"/>
          <w:sz w:val="27"/>
          <w:szCs w:val="27"/>
          <w:lang w:eastAsia="ru-RU"/>
        </w:rPr>
        <w:t xml:space="preserve">) иные платные дополнительные образовательные услуги, исходя из рыночной </w:t>
      </w:r>
    </w:p>
    <w:p w:rsidR="004B3BA3" w:rsidRPr="004B3BA3" w:rsidRDefault="004B3BA3" w:rsidP="004B3BA3">
      <w:pPr>
        <w:ind w:left="0" w:firstLine="0"/>
        <w:jc w:val="both"/>
        <w:rPr>
          <w:rFonts w:ascii="Times New Roman" w:eastAsia="Times New Roman" w:hAnsi="Times New Roman" w:cs="Times New Roman"/>
          <w:sz w:val="27"/>
          <w:szCs w:val="27"/>
          <w:lang w:eastAsia="ru-RU"/>
        </w:rPr>
      </w:pPr>
      <w:r w:rsidRPr="004B3BA3">
        <w:rPr>
          <w:rFonts w:ascii="Times New Roman" w:eastAsia="Times New Roman" w:hAnsi="Times New Roman" w:cs="Times New Roman"/>
          <w:sz w:val="27"/>
          <w:szCs w:val="27"/>
          <w:lang w:eastAsia="ru-RU"/>
        </w:rPr>
        <w:t>потребности услуг</w:t>
      </w:r>
    </w:p>
    <w:p w:rsidR="004B3BA3" w:rsidRPr="004B3BA3" w:rsidRDefault="004B3BA3" w:rsidP="004B3BA3">
      <w:pPr>
        <w:ind w:left="0" w:firstLine="0"/>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w:t>
      </w:r>
      <w:r w:rsidRPr="004B3BA3">
        <w:rPr>
          <w:rFonts w:ascii="Times New Roman" w:eastAsia="Times New Roman" w:hAnsi="Times New Roman" w:cs="Times New Roman"/>
          <w:sz w:val="27"/>
          <w:szCs w:val="27"/>
          <w:lang w:eastAsia="ru-RU"/>
        </w:rPr>
        <w:t>организация оздоровления детей в лагере с дневным пребыванием в каникулярное</w:t>
      </w:r>
      <w:r>
        <w:rPr>
          <w:rFonts w:ascii="Times New Roman" w:eastAsia="Times New Roman" w:hAnsi="Times New Roman" w:cs="Times New Roman"/>
          <w:sz w:val="27"/>
          <w:szCs w:val="27"/>
          <w:lang w:eastAsia="ru-RU"/>
        </w:rPr>
        <w:t xml:space="preserve"> </w:t>
      </w:r>
      <w:r w:rsidRPr="004B3BA3">
        <w:rPr>
          <w:rFonts w:ascii="Times New Roman" w:eastAsia="Times New Roman" w:hAnsi="Times New Roman" w:cs="Times New Roman"/>
          <w:sz w:val="27"/>
          <w:szCs w:val="27"/>
          <w:lang w:eastAsia="ru-RU"/>
        </w:rPr>
        <w:t>время.</w:t>
      </w:r>
    </w:p>
    <w:p w:rsidR="004B3BA3" w:rsidRPr="004B3BA3" w:rsidRDefault="004B3BA3" w:rsidP="004B3BA3">
      <w:pPr>
        <w:ind w:left="0" w:firstLine="0"/>
        <w:jc w:val="both"/>
        <w:rPr>
          <w:rFonts w:ascii="Times New Roman" w:eastAsia="Times New Roman" w:hAnsi="Times New Roman" w:cs="Times New Roman"/>
          <w:sz w:val="27"/>
          <w:szCs w:val="27"/>
          <w:lang w:eastAsia="ru-RU"/>
        </w:rPr>
      </w:pPr>
      <w:r w:rsidRPr="004B3BA3">
        <w:rPr>
          <w:rFonts w:ascii="Times New Roman" w:eastAsia="Times New Roman" w:hAnsi="Times New Roman" w:cs="Times New Roman"/>
          <w:sz w:val="27"/>
          <w:szCs w:val="27"/>
          <w:lang w:eastAsia="ru-RU"/>
        </w:rPr>
        <w:t>Образовательное учреждение вправе оказывать и другие дополнительные услуги, если они не ущемляют основной учебный процесс и не входят в образовательную деятельность, финансируемую из средств бюджета.</w:t>
      </w:r>
    </w:p>
    <w:p w:rsidR="004B3BA3" w:rsidRPr="008F5770" w:rsidRDefault="004B3BA3" w:rsidP="004B3BA3">
      <w:pPr>
        <w:ind w:left="0" w:firstLine="0"/>
        <w:jc w:val="both"/>
        <w:rPr>
          <w:rFonts w:ascii="Times New Roman" w:eastAsia="Times New Roman" w:hAnsi="Times New Roman" w:cs="Times New Roman"/>
          <w:b/>
          <w:sz w:val="27"/>
          <w:szCs w:val="27"/>
          <w:lang w:eastAsia="ru-RU"/>
        </w:rPr>
      </w:pPr>
      <w:r w:rsidRPr="008F5770">
        <w:rPr>
          <w:rFonts w:ascii="Times New Roman" w:eastAsia="Times New Roman" w:hAnsi="Times New Roman" w:cs="Times New Roman"/>
          <w:b/>
          <w:sz w:val="27"/>
          <w:szCs w:val="27"/>
          <w:lang w:eastAsia="ru-RU"/>
        </w:rPr>
        <w:t>3. Порядок оказания платных дополнительных образовательных услуг</w:t>
      </w:r>
    </w:p>
    <w:p w:rsidR="004B3BA3" w:rsidRPr="004B3BA3" w:rsidRDefault="004B3BA3" w:rsidP="004B3BA3">
      <w:pPr>
        <w:ind w:left="0" w:firstLine="0"/>
        <w:jc w:val="both"/>
        <w:rPr>
          <w:rFonts w:ascii="Times New Roman" w:eastAsia="Times New Roman" w:hAnsi="Times New Roman" w:cs="Times New Roman"/>
          <w:sz w:val="27"/>
          <w:szCs w:val="27"/>
          <w:lang w:eastAsia="ru-RU"/>
        </w:rPr>
      </w:pPr>
      <w:r w:rsidRPr="004B3BA3">
        <w:rPr>
          <w:rFonts w:ascii="Times New Roman" w:eastAsia="Times New Roman" w:hAnsi="Times New Roman" w:cs="Times New Roman"/>
          <w:sz w:val="27"/>
          <w:szCs w:val="27"/>
          <w:lang w:eastAsia="ru-RU"/>
        </w:rPr>
        <w:t>3.1. Для оказания платных дополнительных образовательных услуг М</w:t>
      </w:r>
      <w:r>
        <w:rPr>
          <w:rFonts w:ascii="Times New Roman" w:eastAsia="Times New Roman" w:hAnsi="Times New Roman" w:cs="Times New Roman"/>
          <w:sz w:val="27"/>
          <w:szCs w:val="27"/>
          <w:lang w:eastAsia="ru-RU"/>
        </w:rPr>
        <w:t>КОУ СОШ с.Таежное:</w:t>
      </w:r>
    </w:p>
    <w:p w:rsidR="004B3BA3" w:rsidRPr="004B3BA3" w:rsidRDefault="004B3BA3" w:rsidP="004B3BA3">
      <w:pPr>
        <w:ind w:left="0" w:firstLine="0"/>
        <w:jc w:val="both"/>
        <w:rPr>
          <w:rFonts w:ascii="Times New Roman" w:eastAsia="Times New Roman" w:hAnsi="Times New Roman" w:cs="Times New Roman"/>
          <w:sz w:val="27"/>
          <w:szCs w:val="27"/>
          <w:lang w:eastAsia="ru-RU"/>
        </w:rPr>
      </w:pPr>
      <w:r w:rsidRPr="004B3BA3">
        <w:rPr>
          <w:rFonts w:ascii="Times New Roman" w:eastAsia="Times New Roman" w:hAnsi="Times New Roman" w:cs="Times New Roman"/>
          <w:sz w:val="27"/>
          <w:szCs w:val="27"/>
          <w:lang w:eastAsia="ru-RU"/>
        </w:rPr>
        <w:t>3.1.1. Изучает спрос на платные образовательные услуги и определяет предполагаемый контингент обучающихся.</w:t>
      </w:r>
    </w:p>
    <w:p w:rsidR="004B3BA3" w:rsidRPr="004B3BA3" w:rsidRDefault="004B3BA3" w:rsidP="004B3BA3">
      <w:pPr>
        <w:ind w:left="0" w:firstLine="0"/>
        <w:jc w:val="both"/>
        <w:rPr>
          <w:rFonts w:ascii="Times New Roman" w:eastAsia="Times New Roman" w:hAnsi="Times New Roman" w:cs="Times New Roman"/>
          <w:sz w:val="27"/>
          <w:szCs w:val="27"/>
          <w:lang w:eastAsia="ru-RU"/>
        </w:rPr>
      </w:pPr>
      <w:r w:rsidRPr="004B3BA3">
        <w:rPr>
          <w:rFonts w:ascii="Times New Roman" w:eastAsia="Times New Roman" w:hAnsi="Times New Roman" w:cs="Times New Roman"/>
          <w:sz w:val="27"/>
          <w:szCs w:val="27"/>
          <w:lang w:eastAsia="ru-RU"/>
        </w:rPr>
        <w:t>3.1.2. Создает необходимые условия для проведения платных дополнительных образовательных услуг в соответствии с действующими санитарными правилами и нормами.</w:t>
      </w:r>
    </w:p>
    <w:p w:rsidR="004B3BA3" w:rsidRPr="004B3BA3" w:rsidRDefault="004B3BA3" w:rsidP="004B3BA3">
      <w:pPr>
        <w:ind w:left="0" w:firstLine="0"/>
        <w:jc w:val="both"/>
        <w:rPr>
          <w:rFonts w:ascii="Times New Roman" w:eastAsia="Times New Roman" w:hAnsi="Times New Roman" w:cs="Times New Roman"/>
          <w:sz w:val="27"/>
          <w:szCs w:val="27"/>
          <w:lang w:eastAsia="ru-RU"/>
        </w:rPr>
      </w:pPr>
      <w:r w:rsidRPr="004B3BA3">
        <w:rPr>
          <w:rFonts w:ascii="Times New Roman" w:eastAsia="Times New Roman" w:hAnsi="Times New Roman" w:cs="Times New Roman"/>
          <w:sz w:val="27"/>
          <w:szCs w:val="27"/>
          <w:lang w:eastAsia="ru-RU"/>
        </w:rPr>
        <w:t>Исполнитель обязан предоставлять получателю достоверную информацию о себе и об оказываемых платных образовательных услугах, обеспечивающую возможность их правильного выбора.</w:t>
      </w:r>
    </w:p>
    <w:p w:rsidR="004B3BA3" w:rsidRPr="004B3BA3" w:rsidRDefault="004B3BA3" w:rsidP="008F5770">
      <w:pPr>
        <w:ind w:left="0" w:firstLine="0"/>
        <w:jc w:val="both"/>
        <w:rPr>
          <w:rFonts w:ascii="Times New Roman" w:eastAsia="Times New Roman" w:hAnsi="Times New Roman" w:cs="Times New Roman"/>
          <w:sz w:val="27"/>
          <w:szCs w:val="27"/>
          <w:lang w:eastAsia="ru-RU"/>
        </w:rPr>
      </w:pPr>
      <w:r w:rsidRPr="004B3BA3">
        <w:rPr>
          <w:rFonts w:ascii="Times New Roman" w:eastAsia="Times New Roman" w:hAnsi="Times New Roman" w:cs="Times New Roman"/>
          <w:sz w:val="27"/>
          <w:szCs w:val="27"/>
          <w:lang w:eastAsia="ru-RU"/>
        </w:rPr>
        <w:t>Исполнитель обязан 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 защите прав потребителей» и Федеральным законом «Об образовании в Российской Федерации».</w:t>
      </w:r>
    </w:p>
    <w:p w:rsidR="004B3BA3" w:rsidRPr="004B3BA3" w:rsidRDefault="004B3BA3" w:rsidP="0000368E">
      <w:pPr>
        <w:ind w:left="0" w:firstLine="0"/>
        <w:jc w:val="both"/>
        <w:rPr>
          <w:rFonts w:ascii="Times New Roman" w:eastAsia="Times New Roman" w:hAnsi="Times New Roman" w:cs="Times New Roman"/>
          <w:sz w:val="27"/>
          <w:szCs w:val="27"/>
          <w:lang w:eastAsia="ru-RU"/>
        </w:rPr>
      </w:pPr>
      <w:r w:rsidRPr="004B3BA3">
        <w:rPr>
          <w:rFonts w:ascii="Times New Roman" w:eastAsia="Times New Roman" w:hAnsi="Times New Roman" w:cs="Times New Roman"/>
          <w:sz w:val="27"/>
          <w:szCs w:val="27"/>
          <w:lang w:eastAsia="ru-RU"/>
        </w:rPr>
        <w:t>3.1.3. Обеспечивает кадровый состав и оформляет договоры возмездного оказания платных дополнительных образовательных услуг.</w:t>
      </w:r>
    </w:p>
    <w:p w:rsidR="004B3BA3" w:rsidRPr="004B3BA3" w:rsidRDefault="004B3BA3" w:rsidP="0000368E">
      <w:pPr>
        <w:ind w:left="0" w:firstLine="0"/>
        <w:jc w:val="both"/>
        <w:rPr>
          <w:rFonts w:ascii="Times New Roman" w:eastAsia="Times New Roman" w:hAnsi="Times New Roman" w:cs="Times New Roman"/>
          <w:sz w:val="27"/>
          <w:szCs w:val="27"/>
          <w:lang w:eastAsia="ru-RU"/>
        </w:rPr>
      </w:pPr>
      <w:r w:rsidRPr="004B3BA3">
        <w:rPr>
          <w:rFonts w:ascii="Times New Roman" w:eastAsia="Times New Roman" w:hAnsi="Times New Roman" w:cs="Times New Roman"/>
          <w:sz w:val="27"/>
          <w:szCs w:val="27"/>
          <w:lang w:eastAsia="ru-RU"/>
        </w:rPr>
        <w:t xml:space="preserve">3.1.4. Составляет смету расходов на платные дополнительные образовательные </w:t>
      </w:r>
    </w:p>
    <w:p w:rsidR="004B3BA3" w:rsidRPr="004B3BA3" w:rsidRDefault="004B3BA3" w:rsidP="0000368E">
      <w:pPr>
        <w:ind w:left="0" w:firstLine="0"/>
        <w:jc w:val="both"/>
        <w:rPr>
          <w:rFonts w:ascii="Times New Roman" w:eastAsia="Times New Roman" w:hAnsi="Times New Roman" w:cs="Times New Roman"/>
          <w:sz w:val="27"/>
          <w:szCs w:val="27"/>
          <w:lang w:eastAsia="ru-RU"/>
        </w:rPr>
      </w:pPr>
      <w:r w:rsidRPr="004B3BA3">
        <w:rPr>
          <w:rFonts w:ascii="Times New Roman" w:eastAsia="Times New Roman" w:hAnsi="Times New Roman" w:cs="Times New Roman"/>
          <w:sz w:val="27"/>
          <w:szCs w:val="27"/>
          <w:lang w:eastAsia="ru-RU"/>
        </w:rPr>
        <w:t>услуги.</w:t>
      </w:r>
    </w:p>
    <w:p w:rsidR="004B3BA3" w:rsidRPr="004B3BA3" w:rsidRDefault="0000368E" w:rsidP="0000368E">
      <w:pPr>
        <w:ind w:left="0" w:firstLine="0"/>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3.1.5.</w:t>
      </w:r>
      <w:r w:rsidR="004B3BA3" w:rsidRPr="004B3BA3">
        <w:rPr>
          <w:rFonts w:ascii="Times New Roman" w:eastAsia="Times New Roman" w:hAnsi="Times New Roman" w:cs="Times New Roman"/>
          <w:sz w:val="27"/>
          <w:szCs w:val="27"/>
          <w:lang w:eastAsia="ru-RU"/>
        </w:rPr>
        <w:t>Руководитель образовательного учреждения издает приказы об организации платных образовательных услуг в учреждении, в которых определяются:</w:t>
      </w:r>
    </w:p>
    <w:p w:rsidR="004B3BA3" w:rsidRPr="004B3BA3" w:rsidRDefault="004B3BA3" w:rsidP="0000368E">
      <w:pPr>
        <w:ind w:left="0" w:firstLine="0"/>
        <w:jc w:val="both"/>
        <w:rPr>
          <w:rFonts w:ascii="Times New Roman" w:eastAsia="Times New Roman" w:hAnsi="Times New Roman" w:cs="Times New Roman"/>
          <w:sz w:val="27"/>
          <w:szCs w:val="27"/>
          <w:lang w:eastAsia="ru-RU"/>
        </w:rPr>
      </w:pPr>
      <w:r w:rsidRPr="004B3BA3">
        <w:rPr>
          <w:rFonts w:ascii="Times New Roman" w:eastAsia="Times New Roman" w:hAnsi="Times New Roman" w:cs="Times New Roman"/>
          <w:sz w:val="27"/>
          <w:szCs w:val="27"/>
          <w:lang w:eastAsia="ru-RU"/>
        </w:rPr>
        <w:t>&gt; Ответственность лиц, состав участников, организация работы по</w:t>
      </w:r>
      <w:r w:rsidR="0000368E">
        <w:rPr>
          <w:rFonts w:ascii="Times New Roman" w:eastAsia="Times New Roman" w:hAnsi="Times New Roman" w:cs="Times New Roman"/>
          <w:sz w:val="27"/>
          <w:szCs w:val="27"/>
          <w:lang w:eastAsia="ru-RU"/>
        </w:rPr>
        <w:t xml:space="preserve"> </w:t>
      </w:r>
      <w:r w:rsidRPr="004B3BA3">
        <w:rPr>
          <w:rFonts w:ascii="Times New Roman" w:eastAsia="Times New Roman" w:hAnsi="Times New Roman" w:cs="Times New Roman"/>
          <w:sz w:val="27"/>
          <w:szCs w:val="27"/>
          <w:lang w:eastAsia="ru-RU"/>
        </w:rPr>
        <w:t>предоставлению дополнительных услуг (расписание занятий, график работы),</w:t>
      </w:r>
    </w:p>
    <w:p w:rsidR="004B3BA3" w:rsidRPr="004B3BA3" w:rsidRDefault="004B3BA3" w:rsidP="0000368E">
      <w:pPr>
        <w:ind w:left="0" w:firstLine="0"/>
        <w:jc w:val="both"/>
        <w:rPr>
          <w:rFonts w:ascii="Times New Roman" w:eastAsia="Times New Roman" w:hAnsi="Times New Roman" w:cs="Times New Roman"/>
          <w:sz w:val="27"/>
          <w:szCs w:val="27"/>
          <w:lang w:eastAsia="ru-RU"/>
        </w:rPr>
      </w:pPr>
      <w:proofErr w:type="gramStart"/>
      <w:r w:rsidRPr="004B3BA3">
        <w:rPr>
          <w:rFonts w:ascii="Times New Roman" w:eastAsia="Times New Roman" w:hAnsi="Times New Roman" w:cs="Times New Roman"/>
          <w:sz w:val="27"/>
          <w:szCs w:val="27"/>
          <w:lang w:eastAsia="ru-RU"/>
        </w:rPr>
        <w:t>привлекаемый</w:t>
      </w:r>
      <w:proofErr w:type="gramEnd"/>
      <w:r w:rsidRPr="004B3BA3">
        <w:rPr>
          <w:rFonts w:ascii="Times New Roman" w:eastAsia="Times New Roman" w:hAnsi="Times New Roman" w:cs="Times New Roman"/>
          <w:sz w:val="27"/>
          <w:szCs w:val="27"/>
          <w:lang w:eastAsia="ru-RU"/>
        </w:rPr>
        <w:t xml:space="preserve"> преподавательский состав</w:t>
      </w:r>
      <w:r w:rsidR="008F5770">
        <w:rPr>
          <w:rFonts w:ascii="Times New Roman" w:eastAsia="Times New Roman" w:hAnsi="Times New Roman" w:cs="Times New Roman"/>
          <w:sz w:val="27"/>
          <w:szCs w:val="27"/>
          <w:lang w:eastAsia="ru-RU"/>
        </w:rPr>
        <w:t>.</w:t>
      </w:r>
    </w:p>
    <w:p w:rsidR="004B3BA3" w:rsidRPr="004B3BA3" w:rsidRDefault="004B3BA3" w:rsidP="0000368E">
      <w:pPr>
        <w:ind w:left="0" w:firstLine="0"/>
        <w:jc w:val="both"/>
        <w:rPr>
          <w:rFonts w:ascii="Times New Roman" w:eastAsia="Times New Roman" w:hAnsi="Times New Roman" w:cs="Times New Roman"/>
          <w:sz w:val="27"/>
          <w:szCs w:val="27"/>
          <w:lang w:eastAsia="ru-RU"/>
        </w:rPr>
      </w:pPr>
      <w:r w:rsidRPr="004B3BA3">
        <w:rPr>
          <w:rFonts w:ascii="Times New Roman" w:eastAsia="Times New Roman" w:hAnsi="Times New Roman" w:cs="Times New Roman"/>
          <w:sz w:val="27"/>
          <w:szCs w:val="27"/>
          <w:lang w:eastAsia="ru-RU"/>
        </w:rPr>
        <w:t>Утверждает:</w:t>
      </w:r>
    </w:p>
    <w:p w:rsidR="004B3BA3" w:rsidRPr="004B3BA3" w:rsidRDefault="004B3BA3" w:rsidP="0000368E">
      <w:pPr>
        <w:ind w:left="0" w:firstLine="0"/>
        <w:jc w:val="both"/>
        <w:rPr>
          <w:rFonts w:ascii="Times New Roman" w:eastAsia="Times New Roman" w:hAnsi="Times New Roman" w:cs="Times New Roman"/>
          <w:sz w:val="27"/>
          <w:szCs w:val="27"/>
          <w:lang w:eastAsia="ru-RU"/>
        </w:rPr>
      </w:pPr>
      <w:r w:rsidRPr="004B3BA3">
        <w:rPr>
          <w:rFonts w:ascii="Times New Roman" w:eastAsia="Times New Roman" w:hAnsi="Times New Roman" w:cs="Times New Roman"/>
          <w:sz w:val="27"/>
          <w:szCs w:val="27"/>
          <w:lang w:eastAsia="ru-RU"/>
        </w:rPr>
        <w:t>&gt; Учебный план, учебную программу;</w:t>
      </w:r>
    </w:p>
    <w:p w:rsidR="004B3BA3" w:rsidRPr="004B3BA3" w:rsidRDefault="004B3BA3" w:rsidP="0000368E">
      <w:pPr>
        <w:ind w:left="0" w:firstLine="0"/>
        <w:jc w:val="both"/>
        <w:rPr>
          <w:rFonts w:ascii="Times New Roman" w:eastAsia="Times New Roman" w:hAnsi="Times New Roman" w:cs="Times New Roman"/>
          <w:sz w:val="27"/>
          <w:szCs w:val="27"/>
          <w:lang w:eastAsia="ru-RU"/>
        </w:rPr>
      </w:pPr>
      <w:r w:rsidRPr="004B3BA3">
        <w:rPr>
          <w:rFonts w:ascii="Times New Roman" w:eastAsia="Times New Roman" w:hAnsi="Times New Roman" w:cs="Times New Roman"/>
          <w:sz w:val="27"/>
          <w:szCs w:val="27"/>
          <w:lang w:eastAsia="ru-RU"/>
        </w:rPr>
        <w:t xml:space="preserve">3.1.6. Оформляет договор с потребителем на оказание платных дополнительных </w:t>
      </w:r>
    </w:p>
    <w:p w:rsidR="004B3BA3" w:rsidRPr="004B3BA3" w:rsidRDefault="004B3BA3" w:rsidP="0000368E">
      <w:pPr>
        <w:ind w:left="0" w:firstLine="0"/>
        <w:jc w:val="both"/>
        <w:rPr>
          <w:rFonts w:ascii="Times New Roman" w:eastAsia="Times New Roman" w:hAnsi="Times New Roman" w:cs="Times New Roman"/>
          <w:sz w:val="27"/>
          <w:szCs w:val="27"/>
          <w:lang w:eastAsia="ru-RU"/>
        </w:rPr>
      </w:pPr>
      <w:r w:rsidRPr="004B3BA3">
        <w:rPr>
          <w:rFonts w:ascii="Times New Roman" w:eastAsia="Times New Roman" w:hAnsi="Times New Roman" w:cs="Times New Roman"/>
          <w:sz w:val="27"/>
          <w:szCs w:val="27"/>
          <w:lang w:eastAsia="ru-RU"/>
        </w:rPr>
        <w:t>образовательных услуг.</w:t>
      </w:r>
      <w:r w:rsidR="0000368E">
        <w:rPr>
          <w:rFonts w:ascii="Times New Roman" w:eastAsia="Times New Roman" w:hAnsi="Times New Roman" w:cs="Times New Roman"/>
          <w:sz w:val="27"/>
          <w:szCs w:val="27"/>
          <w:lang w:eastAsia="ru-RU"/>
        </w:rPr>
        <w:t xml:space="preserve"> </w:t>
      </w:r>
      <w:r w:rsidRPr="004B3BA3">
        <w:rPr>
          <w:rFonts w:ascii="Times New Roman" w:eastAsia="Times New Roman" w:hAnsi="Times New Roman" w:cs="Times New Roman"/>
          <w:sz w:val="27"/>
          <w:szCs w:val="27"/>
          <w:lang w:eastAsia="ru-RU"/>
        </w:rPr>
        <w:t xml:space="preserve">Договор заключается в письменной форме. Заключение договора на оказание платных дополнительных образовательных услуг в </w:t>
      </w:r>
      <w:r w:rsidRPr="004B3BA3">
        <w:rPr>
          <w:rFonts w:ascii="Times New Roman" w:eastAsia="Times New Roman" w:hAnsi="Times New Roman" w:cs="Times New Roman"/>
          <w:sz w:val="27"/>
          <w:szCs w:val="27"/>
          <w:lang w:eastAsia="ru-RU"/>
        </w:rPr>
        <w:lastRenderedPageBreak/>
        <w:t>письменной форме обусловлено требованиями гражданского законодательства (ст. 161, ст. 434, п.1, ст.779-783 ГК РФ), Закона РФ «О защите прав потребителя» (ст. 14, п.6).</w:t>
      </w:r>
    </w:p>
    <w:p w:rsidR="004B3BA3" w:rsidRPr="004B3BA3" w:rsidRDefault="004B3BA3" w:rsidP="004B3BA3">
      <w:pPr>
        <w:ind w:left="0" w:firstLine="0"/>
        <w:rPr>
          <w:rFonts w:ascii="Times New Roman" w:eastAsia="Times New Roman" w:hAnsi="Times New Roman" w:cs="Times New Roman"/>
          <w:sz w:val="27"/>
          <w:szCs w:val="27"/>
          <w:lang w:eastAsia="ru-RU"/>
        </w:rPr>
      </w:pPr>
      <w:r w:rsidRPr="004B3BA3">
        <w:rPr>
          <w:rFonts w:ascii="Times New Roman" w:eastAsia="Times New Roman" w:hAnsi="Times New Roman" w:cs="Times New Roman"/>
          <w:sz w:val="27"/>
          <w:szCs w:val="27"/>
          <w:lang w:eastAsia="ru-RU"/>
        </w:rPr>
        <w:t>Договор должен содержать следующие сведения:</w:t>
      </w:r>
    </w:p>
    <w:p w:rsidR="004B3BA3" w:rsidRPr="004B3BA3" w:rsidRDefault="004B3BA3" w:rsidP="0000368E">
      <w:pPr>
        <w:ind w:left="0" w:firstLine="0"/>
        <w:jc w:val="both"/>
        <w:rPr>
          <w:rFonts w:ascii="Times New Roman" w:eastAsia="Times New Roman" w:hAnsi="Times New Roman" w:cs="Times New Roman"/>
          <w:sz w:val="27"/>
          <w:szCs w:val="27"/>
          <w:lang w:eastAsia="ru-RU"/>
        </w:rPr>
      </w:pPr>
      <w:proofErr w:type="gramStart"/>
      <w:r w:rsidRPr="004B3BA3">
        <w:rPr>
          <w:rFonts w:ascii="Times New Roman" w:eastAsia="Times New Roman" w:hAnsi="Times New Roman" w:cs="Times New Roman"/>
          <w:sz w:val="27"/>
          <w:szCs w:val="27"/>
          <w:lang w:eastAsia="ru-RU"/>
        </w:rPr>
        <w:t>а</w:t>
      </w:r>
      <w:proofErr w:type="gramEnd"/>
      <w:r w:rsidRPr="004B3BA3">
        <w:rPr>
          <w:rFonts w:ascii="Times New Roman" w:eastAsia="Times New Roman" w:hAnsi="Times New Roman" w:cs="Times New Roman"/>
          <w:sz w:val="27"/>
          <w:szCs w:val="27"/>
          <w:lang w:eastAsia="ru-RU"/>
        </w:rPr>
        <w:t>) Наименование муниципального образовательного учреждения - исполнителя и место его нахождения (юридический адрес);</w:t>
      </w:r>
    </w:p>
    <w:p w:rsidR="004B3BA3" w:rsidRPr="004B3BA3" w:rsidRDefault="004B3BA3" w:rsidP="0000368E">
      <w:pPr>
        <w:ind w:left="0" w:firstLine="0"/>
        <w:jc w:val="both"/>
        <w:rPr>
          <w:rFonts w:ascii="Times New Roman" w:eastAsia="Times New Roman" w:hAnsi="Times New Roman" w:cs="Times New Roman"/>
          <w:sz w:val="27"/>
          <w:szCs w:val="27"/>
          <w:lang w:eastAsia="ru-RU"/>
        </w:rPr>
      </w:pPr>
      <w:r w:rsidRPr="004B3BA3">
        <w:rPr>
          <w:rFonts w:ascii="Times New Roman" w:eastAsia="Times New Roman" w:hAnsi="Times New Roman" w:cs="Times New Roman"/>
          <w:sz w:val="27"/>
          <w:szCs w:val="27"/>
          <w:lang w:eastAsia="ru-RU"/>
        </w:rPr>
        <w:t>б) Фамилия, имя, отчество, телефон и адрес потребителя;</w:t>
      </w:r>
    </w:p>
    <w:p w:rsidR="004B3BA3" w:rsidRPr="004B3BA3" w:rsidRDefault="004B3BA3" w:rsidP="0000368E">
      <w:pPr>
        <w:ind w:left="0" w:firstLine="0"/>
        <w:jc w:val="both"/>
        <w:rPr>
          <w:rFonts w:ascii="Times New Roman" w:eastAsia="Times New Roman" w:hAnsi="Times New Roman" w:cs="Times New Roman"/>
          <w:sz w:val="27"/>
          <w:szCs w:val="27"/>
          <w:lang w:eastAsia="ru-RU"/>
        </w:rPr>
      </w:pPr>
      <w:r w:rsidRPr="004B3BA3">
        <w:rPr>
          <w:rFonts w:ascii="Times New Roman" w:eastAsia="Times New Roman" w:hAnsi="Times New Roman" w:cs="Times New Roman"/>
          <w:sz w:val="27"/>
          <w:szCs w:val="27"/>
          <w:lang w:eastAsia="ru-RU"/>
        </w:rPr>
        <w:t>в) Сроки оказания платных образовательных услуг;</w:t>
      </w:r>
    </w:p>
    <w:p w:rsidR="004B3BA3" w:rsidRPr="004B3BA3" w:rsidRDefault="004B3BA3" w:rsidP="0000368E">
      <w:pPr>
        <w:ind w:left="0" w:firstLine="0"/>
        <w:jc w:val="both"/>
        <w:rPr>
          <w:rFonts w:ascii="Times New Roman" w:eastAsia="Times New Roman" w:hAnsi="Times New Roman" w:cs="Times New Roman"/>
          <w:sz w:val="27"/>
          <w:szCs w:val="27"/>
          <w:lang w:eastAsia="ru-RU"/>
        </w:rPr>
      </w:pPr>
      <w:r w:rsidRPr="004B3BA3">
        <w:rPr>
          <w:rFonts w:ascii="Times New Roman" w:eastAsia="Times New Roman" w:hAnsi="Times New Roman" w:cs="Times New Roman"/>
          <w:sz w:val="27"/>
          <w:szCs w:val="27"/>
          <w:lang w:eastAsia="ru-RU"/>
        </w:rPr>
        <w:t>г) Направленность дополнительных образовательных программ, виды</w:t>
      </w:r>
      <w:r w:rsidR="0000368E">
        <w:rPr>
          <w:rFonts w:ascii="Times New Roman" w:eastAsia="Times New Roman" w:hAnsi="Times New Roman" w:cs="Times New Roman"/>
          <w:sz w:val="27"/>
          <w:szCs w:val="27"/>
          <w:lang w:eastAsia="ru-RU"/>
        </w:rPr>
        <w:t xml:space="preserve"> </w:t>
      </w:r>
      <w:r w:rsidRPr="004B3BA3">
        <w:rPr>
          <w:rFonts w:ascii="Times New Roman" w:eastAsia="Times New Roman" w:hAnsi="Times New Roman" w:cs="Times New Roman"/>
          <w:sz w:val="27"/>
          <w:szCs w:val="27"/>
          <w:lang w:eastAsia="ru-RU"/>
        </w:rPr>
        <w:t>образовательных услуг, их стоимость и порядок оплаты;</w:t>
      </w:r>
    </w:p>
    <w:p w:rsidR="004B3BA3" w:rsidRPr="004B3BA3" w:rsidRDefault="004B3BA3" w:rsidP="0000368E">
      <w:pPr>
        <w:ind w:left="0" w:firstLine="0"/>
        <w:jc w:val="both"/>
        <w:rPr>
          <w:rFonts w:ascii="Times New Roman" w:eastAsia="Times New Roman" w:hAnsi="Times New Roman" w:cs="Times New Roman"/>
          <w:sz w:val="27"/>
          <w:szCs w:val="27"/>
          <w:lang w:eastAsia="ru-RU"/>
        </w:rPr>
      </w:pPr>
      <w:r w:rsidRPr="004B3BA3">
        <w:rPr>
          <w:rFonts w:ascii="Times New Roman" w:eastAsia="Times New Roman" w:hAnsi="Times New Roman" w:cs="Times New Roman"/>
          <w:sz w:val="27"/>
          <w:szCs w:val="27"/>
          <w:lang w:eastAsia="ru-RU"/>
        </w:rPr>
        <w:t>д) При необходимости другие сведения, связанные со спецификой оказываемых платных дополнительных услуг;</w:t>
      </w:r>
    </w:p>
    <w:p w:rsidR="004B3BA3" w:rsidRPr="004B3BA3" w:rsidRDefault="004B3BA3" w:rsidP="0000368E">
      <w:pPr>
        <w:ind w:left="0" w:firstLine="0"/>
        <w:jc w:val="both"/>
        <w:rPr>
          <w:rFonts w:ascii="Times New Roman" w:eastAsia="Times New Roman" w:hAnsi="Times New Roman" w:cs="Times New Roman"/>
          <w:sz w:val="27"/>
          <w:szCs w:val="27"/>
          <w:lang w:eastAsia="ru-RU"/>
        </w:rPr>
      </w:pPr>
      <w:r w:rsidRPr="004B3BA3">
        <w:rPr>
          <w:rFonts w:ascii="Times New Roman" w:eastAsia="Times New Roman" w:hAnsi="Times New Roman" w:cs="Times New Roman"/>
          <w:sz w:val="27"/>
          <w:szCs w:val="27"/>
          <w:lang w:eastAsia="ru-RU"/>
        </w:rPr>
        <w:t>е) Права, обязанности и ответственность исполнителя, получателя;</w:t>
      </w:r>
    </w:p>
    <w:p w:rsidR="004B3BA3" w:rsidRPr="004B3BA3" w:rsidRDefault="004B3BA3" w:rsidP="0000368E">
      <w:pPr>
        <w:ind w:left="0" w:firstLine="0"/>
        <w:jc w:val="both"/>
        <w:rPr>
          <w:rFonts w:ascii="Times New Roman" w:eastAsia="Times New Roman" w:hAnsi="Times New Roman" w:cs="Times New Roman"/>
          <w:sz w:val="27"/>
          <w:szCs w:val="27"/>
          <w:lang w:eastAsia="ru-RU"/>
        </w:rPr>
      </w:pPr>
      <w:r w:rsidRPr="004B3BA3">
        <w:rPr>
          <w:rFonts w:ascii="Times New Roman" w:eastAsia="Times New Roman" w:hAnsi="Times New Roman" w:cs="Times New Roman"/>
          <w:sz w:val="27"/>
          <w:szCs w:val="27"/>
          <w:lang w:eastAsia="ru-RU"/>
        </w:rPr>
        <w:t>ж) Полная стоимость образовательных услуг, порядок их оплаты;</w:t>
      </w:r>
    </w:p>
    <w:p w:rsidR="004B3BA3" w:rsidRPr="004B3BA3" w:rsidRDefault="004B3BA3" w:rsidP="0000368E">
      <w:pPr>
        <w:ind w:left="0" w:firstLine="0"/>
        <w:jc w:val="both"/>
        <w:rPr>
          <w:rFonts w:ascii="Times New Roman" w:eastAsia="Times New Roman" w:hAnsi="Times New Roman" w:cs="Times New Roman"/>
          <w:sz w:val="27"/>
          <w:szCs w:val="27"/>
          <w:lang w:eastAsia="ru-RU"/>
        </w:rPr>
      </w:pPr>
      <w:r w:rsidRPr="004B3BA3">
        <w:rPr>
          <w:rFonts w:ascii="Times New Roman" w:eastAsia="Times New Roman" w:hAnsi="Times New Roman" w:cs="Times New Roman"/>
          <w:sz w:val="27"/>
          <w:szCs w:val="27"/>
          <w:lang w:eastAsia="ru-RU"/>
        </w:rPr>
        <w:t>з) Порядок изменения и расторжения договора;</w:t>
      </w:r>
    </w:p>
    <w:p w:rsidR="004B3BA3" w:rsidRPr="004B3BA3" w:rsidRDefault="004B3BA3" w:rsidP="0000368E">
      <w:pPr>
        <w:ind w:left="0" w:firstLine="0"/>
        <w:jc w:val="both"/>
        <w:rPr>
          <w:rFonts w:ascii="Times New Roman" w:eastAsia="Times New Roman" w:hAnsi="Times New Roman" w:cs="Times New Roman"/>
          <w:sz w:val="27"/>
          <w:szCs w:val="27"/>
          <w:lang w:eastAsia="ru-RU"/>
        </w:rPr>
      </w:pPr>
      <w:r w:rsidRPr="004B3BA3">
        <w:rPr>
          <w:rFonts w:ascii="Times New Roman" w:eastAsia="Times New Roman" w:hAnsi="Times New Roman" w:cs="Times New Roman"/>
          <w:sz w:val="27"/>
          <w:szCs w:val="27"/>
          <w:lang w:eastAsia="ru-RU"/>
        </w:rPr>
        <w:t>и) Должность, фамилия, имя, отчество лица, подписывающего договор от имени исполнителя, его подпись, а также подпись потребителя.</w:t>
      </w:r>
    </w:p>
    <w:p w:rsidR="004B3BA3" w:rsidRPr="004B3BA3" w:rsidRDefault="004B3BA3" w:rsidP="0000368E">
      <w:pPr>
        <w:ind w:left="0" w:firstLine="0"/>
        <w:jc w:val="both"/>
        <w:rPr>
          <w:rFonts w:ascii="Times New Roman" w:eastAsia="Times New Roman" w:hAnsi="Times New Roman" w:cs="Times New Roman"/>
          <w:sz w:val="27"/>
          <w:szCs w:val="27"/>
          <w:lang w:eastAsia="ru-RU"/>
        </w:rPr>
      </w:pPr>
      <w:r w:rsidRPr="004B3BA3">
        <w:rPr>
          <w:rFonts w:ascii="Times New Roman" w:eastAsia="Times New Roman" w:hAnsi="Times New Roman" w:cs="Times New Roman"/>
          <w:sz w:val="27"/>
          <w:szCs w:val="27"/>
          <w:lang w:eastAsia="ru-RU"/>
        </w:rPr>
        <w:t>3.1.7. Договор составляется в двух экземплярах, один из которых находится у исполнителя, другой - у потребителя.</w:t>
      </w:r>
    </w:p>
    <w:p w:rsidR="004B3BA3" w:rsidRPr="004B3BA3" w:rsidRDefault="004B3BA3" w:rsidP="0000368E">
      <w:pPr>
        <w:ind w:left="0" w:firstLine="0"/>
        <w:jc w:val="both"/>
        <w:rPr>
          <w:rFonts w:ascii="Times New Roman" w:eastAsia="Times New Roman" w:hAnsi="Times New Roman" w:cs="Times New Roman"/>
          <w:sz w:val="27"/>
          <w:szCs w:val="27"/>
          <w:lang w:eastAsia="ru-RU"/>
        </w:rPr>
      </w:pPr>
      <w:r w:rsidRPr="004B3BA3">
        <w:rPr>
          <w:rFonts w:ascii="Times New Roman" w:eastAsia="Times New Roman" w:hAnsi="Times New Roman" w:cs="Times New Roman"/>
          <w:sz w:val="27"/>
          <w:szCs w:val="27"/>
          <w:lang w:eastAsia="ru-RU"/>
        </w:rPr>
        <w:t>3.1.8. Потребитель обязан оплатить оказываемые образовательные услуги, в порядке и в сроки, указанные в договоре.</w:t>
      </w:r>
    </w:p>
    <w:p w:rsidR="004B3BA3" w:rsidRPr="004B3BA3" w:rsidRDefault="004B3BA3" w:rsidP="0000368E">
      <w:pPr>
        <w:ind w:left="0" w:firstLine="0"/>
        <w:jc w:val="both"/>
        <w:rPr>
          <w:rFonts w:ascii="Times New Roman" w:eastAsia="Times New Roman" w:hAnsi="Times New Roman" w:cs="Times New Roman"/>
          <w:sz w:val="27"/>
          <w:szCs w:val="27"/>
          <w:lang w:eastAsia="ru-RU"/>
        </w:rPr>
      </w:pPr>
      <w:r w:rsidRPr="004B3BA3">
        <w:rPr>
          <w:rFonts w:ascii="Times New Roman" w:eastAsia="Times New Roman" w:hAnsi="Times New Roman" w:cs="Times New Roman"/>
          <w:sz w:val="27"/>
          <w:szCs w:val="27"/>
          <w:lang w:eastAsia="ru-RU"/>
        </w:rPr>
        <w:t>3.1.9. Платные услуги оказываются потребителем в свободное от образовательного процесса время.</w:t>
      </w:r>
    </w:p>
    <w:p w:rsidR="004B3BA3" w:rsidRPr="004B3BA3" w:rsidRDefault="004B3BA3" w:rsidP="0000368E">
      <w:pPr>
        <w:ind w:left="0" w:firstLine="0"/>
        <w:jc w:val="both"/>
        <w:rPr>
          <w:rFonts w:ascii="Times New Roman" w:eastAsia="Times New Roman" w:hAnsi="Times New Roman" w:cs="Times New Roman"/>
          <w:sz w:val="27"/>
          <w:szCs w:val="27"/>
          <w:lang w:eastAsia="ru-RU"/>
        </w:rPr>
      </w:pPr>
      <w:r w:rsidRPr="004B3BA3">
        <w:rPr>
          <w:rFonts w:ascii="Times New Roman" w:eastAsia="Times New Roman" w:hAnsi="Times New Roman" w:cs="Times New Roman"/>
          <w:sz w:val="27"/>
          <w:szCs w:val="27"/>
          <w:lang w:eastAsia="ru-RU"/>
        </w:rPr>
        <w:t>3.1.10. Место оказания платных услуг определяется в соответствии с расписанием организации образовательного процесса.</w:t>
      </w:r>
    </w:p>
    <w:p w:rsidR="004B3BA3" w:rsidRPr="004B3BA3" w:rsidRDefault="004B3BA3" w:rsidP="0000368E">
      <w:pPr>
        <w:ind w:left="0" w:firstLine="0"/>
        <w:jc w:val="both"/>
        <w:rPr>
          <w:rFonts w:ascii="Times New Roman" w:eastAsia="Times New Roman" w:hAnsi="Times New Roman" w:cs="Times New Roman"/>
          <w:sz w:val="27"/>
          <w:szCs w:val="27"/>
          <w:lang w:eastAsia="ru-RU"/>
        </w:rPr>
      </w:pPr>
      <w:r w:rsidRPr="004B3BA3">
        <w:rPr>
          <w:rFonts w:ascii="Times New Roman" w:eastAsia="Times New Roman" w:hAnsi="Times New Roman" w:cs="Times New Roman"/>
          <w:sz w:val="27"/>
          <w:szCs w:val="27"/>
          <w:lang w:eastAsia="ru-RU"/>
        </w:rPr>
        <w:t>3.1.11. Наполняемость групп для занятий определяется в соответствии с потребностью потребителей.</w:t>
      </w:r>
    </w:p>
    <w:p w:rsidR="004B3BA3" w:rsidRPr="004B3BA3" w:rsidRDefault="004B3BA3" w:rsidP="0000368E">
      <w:pPr>
        <w:ind w:left="0" w:firstLine="0"/>
        <w:jc w:val="both"/>
        <w:rPr>
          <w:rFonts w:ascii="Times New Roman" w:eastAsia="Times New Roman" w:hAnsi="Times New Roman" w:cs="Times New Roman"/>
          <w:sz w:val="27"/>
          <w:szCs w:val="27"/>
          <w:lang w:eastAsia="ru-RU"/>
        </w:rPr>
      </w:pPr>
      <w:r w:rsidRPr="004B3BA3">
        <w:rPr>
          <w:rFonts w:ascii="Times New Roman" w:eastAsia="Times New Roman" w:hAnsi="Times New Roman" w:cs="Times New Roman"/>
          <w:sz w:val="27"/>
          <w:szCs w:val="27"/>
          <w:lang w:eastAsia="ru-RU"/>
        </w:rPr>
        <w:t>3.1.12. Продолжительность занятий устанавливается от 30 до 45 минут в зависимости от возраста обучающихся и оказываемых услуг в соответствии с расписанием занятий по оказанию платных услуг.</w:t>
      </w:r>
    </w:p>
    <w:p w:rsidR="004B3BA3" w:rsidRPr="008F5770" w:rsidRDefault="004B3BA3" w:rsidP="0000368E">
      <w:pPr>
        <w:ind w:left="0" w:firstLine="0"/>
        <w:jc w:val="both"/>
        <w:rPr>
          <w:rFonts w:ascii="Times New Roman" w:eastAsia="Times New Roman" w:hAnsi="Times New Roman" w:cs="Times New Roman"/>
          <w:b/>
          <w:sz w:val="27"/>
          <w:szCs w:val="27"/>
          <w:lang w:eastAsia="ru-RU"/>
        </w:rPr>
      </w:pPr>
      <w:r w:rsidRPr="008F5770">
        <w:rPr>
          <w:rFonts w:ascii="Times New Roman" w:eastAsia="Times New Roman" w:hAnsi="Times New Roman" w:cs="Times New Roman"/>
          <w:b/>
          <w:sz w:val="27"/>
          <w:szCs w:val="27"/>
          <w:lang w:eastAsia="ru-RU"/>
        </w:rPr>
        <w:t>4. Ответственность исполнителя и потребителя</w:t>
      </w:r>
    </w:p>
    <w:p w:rsidR="004B3BA3" w:rsidRPr="004B3BA3" w:rsidRDefault="004B3BA3" w:rsidP="0000368E">
      <w:pPr>
        <w:ind w:left="0" w:firstLine="0"/>
        <w:jc w:val="both"/>
        <w:rPr>
          <w:rFonts w:ascii="Times New Roman" w:eastAsia="Times New Roman" w:hAnsi="Times New Roman" w:cs="Times New Roman"/>
          <w:sz w:val="27"/>
          <w:szCs w:val="27"/>
          <w:lang w:eastAsia="ru-RU"/>
        </w:rPr>
      </w:pPr>
      <w:r w:rsidRPr="004B3BA3">
        <w:rPr>
          <w:rFonts w:ascii="Times New Roman" w:eastAsia="Times New Roman" w:hAnsi="Times New Roman" w:cs="Times New Roman"/>
          <w:sz w:val="27"/>
          <w:szCs w:val="27"/>
          <w:lang w:eastAsia="ru-RU"/>
        </w:rPr>
        <w:t>4.1. Исполнитель оказывает образовательные услуги в порядке и в сроки, опреде</w:t>
      </w:r>
      <w:r w:rsidR="0000368E">
        <w:rPr>
          <w:rFonts w:ascii="Times New Roman" w:eastAsia="Times New Roman" w:hAnsi="Times New Roman" w:cs="Times New Roman"/>
          <w:sz w:val="27"/>
          <w:szCs w:val="27"/>
          <w:lang w:eastAsia="ru-RU"/>
        </w:rPr>
        <w:t>ленные договором и Уставом школы</w:t>
      </w:r>
      <w:r w:rsidRPr="004B3BA3">
        <w:rPr>
          <w:rFonts w:ascii="Times New Roman" w:eastAsia="Times New Roman" w:hAnsi="Times New Roman" w:cs="Times New Roman"/>
          <w:sz w:val="27"/>
          <w:szCs w:val="27"/>
          <w:lang w:eastAsia="ru-RU"/>
        </w:rPr>
        <w:t>.</w:t>
      </w:r>
    </w:p>
    <w:p w:rsidR="004B3BA3" w:rsidRPr="004B3BA3" w:rsidRDefault="004B3BA3" w:rsidP="0000368E">
      <w:pPr>
        <w:ind w:left="0" w:firstLine="0"/>
        <w:jc w:val="both"/>
        <w:rPr>
          <w:rFonts w:ascii="Times New Roman" w:eastAsia="Times New Roman" w:hAnsi="Times New Roman" w:cs="Times New Roman"/>
          <w:sz w:val="27"/>
          <w:szCs w:val="27"/>
          <w:lang w:eastAsia="ru-RU"/>
        </w:rPr>
      </w:pPr>
      <w:r w:rsidRPr="004B3BA3">
        <w:rPr>
          <w:rFonts w:ascii="Times New Roman" w:eastAsia="Times New Roman" w:hAnsi="Times New Roman" w:cs="Times New Roman"/>
          <w:sz w:val="27"/>
          <w:szCs w:val="27"/>
          <w:lang w:eastAsia="ru-RU"/>
        </w:rPr>
        <w:t>4.2. За неисполнение или ненадлежащее исполнение обязательств по договору исполнитель и потребитель несут ответственность, предусмотренную договором и законодательством РФ.</w:t>
      </w:r>
    </w:p>
    <w:p w:rsidR="004B3BA3" w:rsidRPr="004B3BA3" w:rsidRDefault="004B3BA3" w:rsidP="008F5770">
      <w:pPr>
        <w:ind w:left="0" w:firstLine="0"/>
        <w:jc w:val="both"/>
        <w:rPr>
          <w:rFonts w:ascii="Times New Roman" w:eastAsia="Times New Roman" w:hAnsi="Times New Roman" w:cs="Times New Roman"/>
          <w:sz w:val="27"/>
          <w:szCs w:val="27"/>
          <w:lang w:eastAsia="ru-RU"/>
        </w:rPr>
      </w:pPr>
      <w:r w:rsidRPr="004B3BA3">
        <w:rPr>
          <w:rFonts w:ascii="Times New Roman" w:eastAsia="Times New Roman" w:hAnsi="Times New Roman" w:cs="Times New Roman"/>
          <w:sz w:val="27"/>
          <w:szCs w:val="27"/>
          <w:lang w:eastAsia="ru-RU"/>
        </w:rPr>
        <w:t>4.3. При обнаружении недостатков оказанн</w:t>
      </w:r>
      <w:r w:rsidR="008F5770">
        <w:rPr>
          <w:rFonts w:ascii="Times New Roman" w:eastAsia="Times New Roman" w:hAnsi="Times New Roman" w:cs="Times New Roman"/>
          <w:sz w:val="27"/>
          <w:szCs w:val="27"/>
          <w:lang w:eastAsia="ru-RU"/>
        </w:rPr>
        <w:t xml:space="preserve">ых образовательных услуг, в том </w:t>
      </w:r>
      <w:r w:rsidRPr="004B3BA3">
        <w:rPr>
          <w:rFonts w:ascii="Times New Roman" w:eastAsia="Times New Roman" w:hAnsi="Times New Roman" w:cs="Times New Roman"/>
          <w:sz w:val="27"/>
          <w:szCs w:val="27"/>
          <w:lang w:eastAsia="ru-RU"/>
        </w:rPr>
        <w:t>числе оказания их не в полном объеме, предусмотренном образовательными программами и учебными планами, потр</w:t>
      </w:r>
      <w:r w:rsidR="008F5770">
        <w:rPr>
          <w:rFonts w:ascii="Times New Roman" w:eastAsia="Times New Roman" w:hAnsi="Times New Roman" w:cs="Times New Roman"/>
          <w:sz w:val="27"/>
          <w:szCs w:val="27"/>
          <w:lang w:eastAsia="ru-RU"/>
        </w:rPr>
        <w:t xml:space="preserve">ебитель вправе по своему выбору </w:t>
      </w:r>
      <w:r w:rsidRPr="004B3BA3">
        <w:rPr>
          <w:rFonts w:ascii="Times New Roman" w:eastAsia="Times New Roman" w:hAnsi="Times New Roman" w:cs="Times New Roman"/>
          <w:sz w:val="27"/>
          <w:szCs w:val="27"/>
          <w:lang w:eastAsia="ru-RU"/>
        </w:rPr>
        <w:t>потребовать:</w:t>
      </w:r>
    </w:p>
    <w:p w:rsidR="004B3BA3" w:rsidRPr="004B3BA3" w:rsidRDefault="004B3BA3" w:rsidP="0000368E">
      <w:pPr>
        <w:ind w:left="0" w:firstLine="0"/>
        <w:jc w:val="both"/>
        <w:rPr>
          <w:rFonts w:ascii="Times New Roman" w:eastAsia="Times New Roman" w:hAnsi="Times New Roman" w:cs="Times New Roman"/>
          <w:sz w:val="27"/>
          <w:szCs w:val="27"/>
          <w:lang w:eastAsia="ru-RU"/>
        </w:rPr>
      </w:pPr>
      <w:r w:rsidRPr="004B3BA3">
        <w:rPr>
          <w:rFonts w:ascii="Times New Roman" w:eastAsia="Times New Roman" w:hAnsi="Times New Roman" w:cs="Times New Roman"/>
          <w:sz w:val="27"/>
          <w:szCs w:val="27"/>
          <w:lang w:eastAsia="ru-RU"/>
        </w:rPr>
        <w:t>а) безвозмездного оказания образовательных услуг;</w:t>
      </w:r>
    </w:p>
    <w:p w:rsidR="004B3BA3" w:rsidRPr="004B3BA3" w:rsidRDefault="004B3BA3" w:rsidP="0000368E">
      <w:pPr>
        <w:ind w:left="0" w:firstLine="0"/>
        <w:jc w:val="both"/>
        <w:rPr>
          <w:rFonts w:ascii="Times New Roman" w:eastAsia="Times New Roman" w:hAnsi="Times New Roman" w:cs="Times New Roman"/>
          <w:sz w:val="27"/>
          <w:szCs w:val="27"/>
          <w:lang w:eastAsia="ru-RU"/>
        </w:rPr>
      </w:pPr>
      <w:proofErr w:type="gramStart"/>
      <w:r w:rsidRPr="004B3BA3">
        <w:rPr>
          <w:rFonts w:ascii="Times New Roman" w:eastAsia="Times New Roman" w:hAnsi="Times New Roman" w:cs="Times New Roman"/>
          <w:sz w:val="27"/>
          <w:szCs w:val="27"/>
          <w:lang w:eastAsia="ru-RU"/>
        </w:rPr>
        <w:t>б</w:t>
      </w:r>
      <w:proofErr w:type="gramEnd"/>
      <w:r w:rsidRPr="004B3BA3">
        <w:rPr>
          <w:rFonts w:ascii="Times New Roman" w:eastAsia="Times New Roman" w:hAnsi="Times New Roman" w:cs="Times New Roman"/>
          <w:sz w:val="27"/>
          <w:szCs w:val="27"/>
          <w:lang w:eastAsia="ru-RU"/>
        </w:rPr>
        <w:t xml:space="preserve">) соразмерного уменьшения стоимости оказанных платных образовательных </w:t>
      </w:r>
    </w:p>
    <w:p w:rsidR="004B3BA3" w:rsidRPr="004B3BA3" w:rsidRDefault="004B3BA3" w:rsidP="0000368E">
      <w:pPr>
        <w:ind w:left="0" w:firstLine="0"/>
        <w:jc w:val="both"/>
        <w:rPr>
          <w:rFonts w:ascii="Times New Roman" w:eastAsia="Times New Roman" w:hAnsi="Times New Roman" w:cs="Times New Roman"/>
          <w:sz w:val="27"/>
          <w:szCs w:val="27"/>
          <w:lang w:eastAsia="ru-RU"/>
        </w:rPr>
      </w:pPr>
      <w:r w:rsidRPr="004B3BA3">
        <w:rPr>
          <w:rFonts w:ascii="Times New Roman" w:eastAsia="Times New Roman" w:hAnsi="Times New Roman" w:cs="Times New Roman"/>
          <w:sz w:val="27"/>
          <w:szCs w:val="27"/>
          <w:lang w:eastAsia="ru-RU"/>
        </w:rPr>
        <w:t>услуг;</w:t>
      </w:r>
    </w:p>
    <w:p w:rsidR="004B3BA3" w:rsidRPr="004B3BA3" w:rsidRDefault="004B3BA3" w:rsidP="0000368E">
      <w:pPr>
        <w:ind w:left="0" w:firstLine="0"/>
        <w:jc w:val="both"/>
        <w:rPr>
          <w:rFonts w:ascii="Times New Roman" w:eastAsia="Times New Roman" w:hAnsi="Times New Roman" w:cs="Times New Roman"/>
          <w:sz w:val="27"/>
          <w:szCs w:val="27"/>
          <w:lang w:eastAsia="ru-RU"/>
        </w:rPr>
      </w:pPr>
      <w:r w:rsidRPr="004B3BA3">
        <w:rPr>
          <w:rFonts w:ascii="Times New Roman" w:eastAsia="Times New Roman" w:hAnsi="Times New Roman" w:cs="Times New Roman"/>
          <w:sz w:val="27"/>
          <w:szCs w:val="27"/>
          <w:lang w:eastAsia="ru-RU"/>
        </w:rPr>
        <w:t xml:space="preserve">в) возмещения понесенных им расходов по устранению недостатков оказанных </w:t>
      </w:r>
    </w:p>
    <w:p w:rsidR="004B3BA3" w:rsidRPr="004B3BA3" w:rsidRDefault="004B3BA3" w:rsidP="0000368E">
      <w:pPr>
        <w:ind w:left="0" w:firstLine="0"/>
        <w:jc w:val="both"/>
        <w:rPr>
          <w:rFonts w:ascii="Times New Roman" w:eastAsia="Times New Roman" w:hAnsi="Times New Roman" w:cs="Times New Roman"/>
          <w:sz w:val="27"/>
          <w:szCs w:val="27"/>
          <w:lang w:eastAsia="ru-RU"/>
        </w:rPr>
      </w:pPr>
      <w:r w:rsidRPr="004B3BA3">
        <w:rPr>
          <w:rFonts w:ascii="Times New Roman" w:eastAsia="Times New Roman" w:hAnsi="Times New Roman" w:cs="Times New Roman"/>
          <w:sz w:val="27"/>
          <w:szCs w:val="27"/>
          <w:lang w:eastAsia="ru-RU"/>
        </w:rPr>
        <w:t>образовательных услуг своими силами или третьими лицами.</w:t>
      </w:r>
    </w:p>
    <w:p w:rsidR="004B3BA3" w:rsidRPr="004B3BA3" w:rsidRDefault="004B3BA3" w:rsidP="0000368E">
      <w:pPr>
        <w:ind w:left="0" w:firstLine="0"/>
        <w:jc w:val="both"/>
        <w:rPr>
          <w:rFonts w:ascii="Times New Roman" w:eastAsia="Times New Roman" w:hAnsi="Times New Roman" w:cs="Times New Roman"/>
          <w:sz w:val="27"/>
          <w:szCs w:val="27"/>
          <w:lang w:eastAsia="ru-RU"/>
        </w:rPr>
      </w:pPr>
      <w:r w:rsidRPr="004B3BA3">
        <w:rPr>
          <w:rFonts w:ascii="Times New Roman" w:eastAsia="Times New Roman" w:hAnsi="Times New Roman" w:cs="Times New Roman"/>
          <w:sz w:val="27"/>
          <w:szCs w:val="27"/>
          <w:lang w:eastAsia="ru-RU"/>
        </w:rPr>
        <w:t xml:space="preserve">4.4. Потребитель вправе отказаться от исполнения договора и потребовать полного возмещения убытков, если в установленный договором срок недостатки платных образовательных услуг не устранены исполнителем. Заказчик также вправе отказаться от исполнения договора, если им обнаружен </w:t>
      </w:r>
      <w:r w:rsidRPr="004B3BA3">
        <w:rPr>
          <w:rFonts w:ascii="Times New Roman" w:eastAsia="Times New Roman" w:hAnsi="Times New Roman" w:cs="Times New Roman"/>
          <w:sz w:val="27"/>
          <w:szCs w:val="27"/>
          <w:lang w:eastAsia="ru-RU"/>
        </w:rPr>
        <w:lastRenderedPageBreak/>
        <w:t>существенный недостаток оказанных платных образовательных услуг или иные существенные отступления от условий договора.</w:t>
      </w:r>
    </w:p>
    <w:p w:rsidR="004B3BA3" w:rsidRPr="004B3BA3" w:rsidRDefault="004B3BA3" w:rsidP="0000368E">
      <w:pPr>
        <w:ind w:left="0" w:firstLine="0"/>
        <w:jc w:val="both"/>
        <w:rPr>
          <w:rFonts w:ascii="Times New Roman" w:eastAsia="Times New Roman" w:hAnsi="Times New Roman" w:cs="Times New Roman"/>
          <w:sz w:val="27"/>
          <w:szCs w:val="27"/>
          <w:lang w:eastAsia="ru-RU"/>
        </w:rPr>
      </w:pPr>
      <w:r w:rsidRPr="004B3BA3">
        <w:rPr>
          <w:rFonts w:ascii="Times New Roman" w:eastAsia="Times New Roman" w:hAnsi="Times New Roman" w:cs="Times New Roman"/>
          <w:sz w:val="27"/>
          <w:szCs w:val="27"/>
          <w:lang w:eastAsia="ru-RU"/>
        </w:rPr>
        <w:t>По инициативе исполнителя договор может быть расторгнут в одностороннем порядке в следующем случае:</w:t>
      </w:r>
    </w:p>
    <w:p w:rsidR="004B3BA3" w:rsidRPr="004B3BA3" w:rsidRDefault="004B3BA3" w:rsidP="0000368E">
      <w:pPr>
        <w:ind w:left="0" w:firstLine="0"/>
        <w:jc w:val="both"/>
        <w:rPr>
          <w:rFonts w:ascii="Times New Roman" w:eastAsia="Times New Roman" w:hAnsi="Times New Roman" w:cs="Times New Roman"/>
          <w:sz w:val="27"/>
          <w:szCs w:val="27"/>
          <w:lang w:eastAsia="ru-RU"/>
        </w:rPr>
      </w:pPr>
      <w:proofErr w:type="gramStart"/>
      <w:r w:rsidRPr="004B3BA3">
        <w:rPr>
          <w:rFonts w:ascii="Times New Roman" w:eastAsia="Times New Roman" w:hAnsi="Times New Roman" w:cs="Times New Roman"/>
          <w:sz w:val="27"/>
          <w:szCs w:val="27"/>
          <w:lang w:eastAsia="ru-RU"/>
        </w:rPr>
        <w:t>а</w:t>
      </w:r>
      <w:proofErr w:type="gramEnd"/>
      <w:r w:rsidRPr="004B3BA3">
        <w:rPr>
          <w:rFonts w:ascii="Times New Roman" w:eastAsia="Times New Roman" w:hAnsi="Times New Roman" w:cs="Times New Roman"/>
          <w:sz w:val="27"/>
          <w:szCs w:val="27"/>
          <w:lang w:eastAsia="ru-RU"/>
        </w:rPr>
        <w:t>) применение к обучающемуся, достигшему возраста 15 лет, отчисления как меры дисциплинарного взыскания;</w:t>
      </w:r>
    </w:p>
    <w:p w:rsidR="004B3BA3" w:rsidRPr="004B3BA3" w:rsidRDefault="0000368E" w:rsidP="0000368E">
      <w:pPr>
        <w:ind w:left="0" w:firstLine="0"/>
        <w:jc w:val="both"/>
        <w:rPr>
          <w:rFonts w:ascii="Times New Roman" w:eastAsia="Times New Roman" w:hAnsi="Times New Roman" w:cs="Times New Roman"/>
          <w:sz w:val="27"/>
          <w:szCs w:val="27"/>
          <w:lang w:eastAsia="ru-RU"/>
        </w:rPr>
      </w:pPr>
      <w:proofErr w:type="gramStart"/>
      <w:r>
        <w:rPr>
          <w:rFonts w:ascii="Times New Roman" w:eastAsia="Times New Roman" w:hAnsi="Times New Roman" w:cs="Times New Roman"/>
          <w:sz w:val="27"/>
          <w:szCs w:val="27"/>
          <w:lang w:eastAsia="ru-RU"/>
        </w:rPr>
        <w:t>б</w:t>
      </w:r>
      <w:proofErr w:type="gramEnd"/>
      <w:r>
        <w:rPr>
          <w:rFonts w:ascii="Times New Roman" w:eastAsia="Times New Roman" w:hAnsi="Times New Roman" w:cs="Times New Roman"/>
          <w:sz w:val="27"/>
          <w:szCs w:val="27"/>
          <w:lang w:eastAsia="ru-RU"/>
        </w:rPr>
        <w:t xml:space="preserve">) невыполнение обучающимся по </w:t>
      </w:r>
      <w:r w:rsidR="004B3BA3" w:rsidRPr="004B3BA3">
        <w:rPr>
          <w:rFonts w:ascii="Times New Roman" w:eastAsia="Times New Roman" w:hAnsi="Times New Roman" w:cs="Times New Roman"/>
          <w:sz w:val="27"/>
          <w:szCs w:val="27"/>
          <w:lang w:eastAsia="ru-RU"/>
        </w:rPr>
        <w:t>образовательной программе (части образовательной программы) обязанностей по добросовестному освоению такой образовательной программы (части образовательной программы) и выполнению учебного плана;</w:t>
      </w:r>
    </w:p>
    <w:p w:rsidR="004B3BA3" w:rsidRPr="004B3BA3" w:rsidRDefault="004B3BA3" w:rsidP="0000368E">
      <w:pPr>
        <w:ind w:left="0" w:firstLine="0"/>
        <w:jc w:val="both"/>
        <w:rPr>
          <w:rFonts w:ascii="Times New Roman" w:eastAsia="Times New Roman" w:hAnsi="Times New Roman" w:cs="Times New Roman"/>
          <w:sz w:val="27"/>
          <w:szCs w:val="27"/>
          <w:lang w:eastAsia="ru-RU"/>
        </w:rPr>
      </w:pPr>
      <w:r w:rsidRPr="004B3BA3">
        <w:rPr>
          <w:rFonts w:ascii="Times New Roman" w:eastAsia="Times New Roman" w:hAnsi="Times New Roman" w:cs="Times New Roman"/>
          <w:sz w:val="27"/>
          <w:szCs w:val="27"/>
          <w:lang w:eastAsia="ru-RU"/>
        </w:rPr>
        <w:t>в) установление нарушения порядка приема в</w:t>
      </w:r>
      <w:r w:rsidR="0000368E">
        <w:rPr>
          <w:rFonts w:ascii="Times New Roman" w:eastAsia="Times New Roman" w:hAnsi="Times New Roman" w:cs="Times New Roman"/>
          <w:sz w:val="27"/>
          <w:szCs w:val="27"/>
          <w:lang w:eastAsia="ru-RU"/>
        </w:rPr>
        <w:t xml:space="preserve"> осуществляющую образовательную</w:t>
      </w:r>
      <w:r w:rsidRPr="004B3BA3">
        <w:rPr>
          <w:rFonts w:ascii="Times New Roman" w:eastAsia="Times New Roman" w:hAnsi="Times New Roman" w:cs="Times New Roman"/>
          <w:sz w:val="27"/>
          <w:szCs w:val="27"/>
          <w:lang w:eastAsia="ru-RU"/>
        </w:rPr>
        <w:t xml:space="preserve"> деятельность организацию, повлекшего по вине обучающегося его незаконное зачисление в эту образовательную организацию;</w:t>
      </w:r>
    </w:p>
    <w:p w:rsidR="004B3BA3" w:rsidRPr="004B3BA3" w:rsidRDefault="004B3BA3" w:rsidP="0000368E">
      <w:pPr>
        <w:ind w:left="0" w:firstLine="0"/>
        <w:jc w:val="both"/>
        <w:rPr>
          <w:rFonts w:ascii="Times New Roman" w:eastAsia="Times New Roman" w:hAnsi="Times New Roman" w:cs="Times New Roman"/>
          <w:sz w:val="27"/>
          <w:szCs w:val="27"/>
          <w:lang w:eastAsia="ru-RU"/>
        </w:rPr>
      </w:pPr>
      <w:r w:rsidRPr="004B3BA3">
        <w:rPr>
          <w:rFonts w:ascii="Times New Roman" w:eastAsia="Times New Roman" w:hAnsi="Times New Roman" w:cs="Times New Roman"/>
          <w:sz w:val="27"/>
          <w:szCs w:val="27"/>
          <w:lang w:eastAsia="ru-RU"/>
        </w:rPr>
        <w:t>г) просрочка оплата стоимости платных образовательных услуг;</w:t>
      </w:r>
    </w:p>
    <w:p w:rsidR="004B3BA3" w:rsidRPr="004B3BA3" w:rsidRDefault="004B3BA3" w:rsidP="0000368E">
      <w:pPr>
        <w:ind w:left="0" w:firstLine="0"/>
        <w:jc w:val="both"/>
        <w:rPr>
          <w:rFonts w:ascii="Times New Roman" w:eastAsia="Times New Roman" w:hAnsi="Times New Roman" w:cs="Times New Roman"/>
          <w:sz w:val="27"/>
          <w:szCs w:val="27"/>
          <w:lang w:eastAsia="ru-RU"/>
        </w:rPr>
      </w:pPr>
      <w:r w:rsidRPr="004B3BA3">
        <w:rPr>
          <w:rFonts w:ascii="Times New Roman" w:eastAsia="Times New Roman" w:hAnsi="Times New Roman" w:cs="Times New Roman"/>
          <w:sz w:val="27"/>
          <w:szCs w:val="27"/>
          <w:lang w:eastAsia="ru-RU"/>
        </w:rPr>
        <w:t xml:space="preserve">д) невозможность надлежащего исполнения обязательств по оказанию платных </w:t>
      </w:r>
    </w:p>
    <w:p w:rsidR="004B3BA3" w:rsidRPr="004B3BA3" w:rsidRDefault="004B3BA3" w:rsidP="0000368E">
      <w:pPr>
        <w:ind w:left="0" w:firstLine="0"/>
        <w:jc w:val="both"/>
        <w:rPr>
          <w:rFonts w:ascii="Times New Roman" w:eastAsia="Times New Roman" w:hAnsi="Times New Roman" w:cs="Times New Roman"/>
          <w:sz w:val="27"/>
          <w:szCs w:val="27"/>
          <w:lang w:eastAsia="ru-RU"/>
        </w:rPr>
      </w:pPr>
      <w:r w:rsidRPr="004B3BA3">
        <w:rPr>
          <w:rFonts w:ascii="Times New Roman" w:eastAsia="Times New Roman" w:hAnsi="Times New Roman" w:cs="Times New Roman"/>
          <w:sz w:val="27"/>
          <w:szCs w:val="27"/>
          <w:lang w:eastAsia="ru-RU"/>
        </w:rPr>
        <w:t>образовательных услуг вследствие действий (бездействия) обучающегося.</w:t>
      </w:r>
    </w:p>
    <w:p w:rsidR="004B3BA3" w:rsidRPr="004B3BA3" w:rsidRDefault="004B3BA3" w:rsidP="0000368E">
      <w:pPr>
        <w:ind w:left="0" w:firstLine="0"/>
        <w:jc w:val="both"/>
        <w:rPr>
          <w:rFonts w:ascii="Times New Roman" w:eastAsia="Times New Roman" w:hAnsi="Times New Roman" w:cs="Times New Roman"/>
          <w:sz w:val="27"/>
          <w:szCs w:val="27"/>
          <w:lang w:eastAsia="ru-RU"/>
        </w:rPr>
      </w:pPr>
      <w:r w:rsidRPr="004B3BA3">
        <w:rPr>
          <w:rFonts w:ascii="Times New Roman" w:eastAsia="Times New Roman" w:hAnsi="Times New Roman" w:cs="Times New Roman"/>
          <w:sz w:val="27"/>
          <w:szCs w:val="27"/>
          <w:lang w:eastAsia="ru-RU"/>
        </w:rPr>
        <w:t xml:space="preserve">4.5. Контроль за соблюдением действующего законодательства в части оказания </w:t>
      </w:r>
    </w:p>
    <w:p w:rsidR="004B3BA3" w:rsidRPr="004B3BA3" w:rsidRDefault="004B3BA3" w:rsidP="0000368E">
      <w:pPr>
        <w:ind w:left="0" w:firstLine="0"/>
        <w:jc w:val="both"/>
        <w:rPr>
          <w:rFonts w:ascii="Times New Roman" w:eastAsia="Times New Roman" w:hAnsi="Times New Roman" w:cs="Times New Roman"/>
          <w:sz w:val="27"/>
          <w:szCs w:val="27"/>
          <w:lang w:eastAsia="ru-RU"/>
        </w:rPr>
      </w:pPr>
      <w:r w:rsidRPr="004B3BA3">
        <w:rPr>
          <w:rFonts w:ascii="Times New Roman" w:eastAsia="Times New Roman" w:hAnsi="Times New Roman" w:cs="Times New Roman"/>
          <w:sz w:val="27"/>
          <w:szCs w:val="27"/>
          <w:lang w:eastAsia="ru-RU"/>
        </w:rPr>
        <w:t>платных услуг осуществляет Учредитель и другие органы и организации, на которые в соответствии с законами и иными нормативными актами РФ возложены контрольные функции.</w:t>
      </w:r>
    </w:p>
    <w:p w:rsidR="004B3BA3" w:rsidRPr="004B3BA3" w:rsidRDefault="004B3BA3" w:rsidP="0000368E">
      <w:pPr>
        <w:ind w:left="0" w:firstLine="0"/>
        <w:jc w:val="both"/>
        <w:rPr>
          <w:rFonts w:ascii="Times New Roman" w:eastAsia="Times New Roman" w:hAnsi="Times New Roman" w:cs="Times New Roman"/>
          <w:sz w:val="27"/>
          <w:szCs w:val="27"/>
          <w:lang w:eastAsia="ru-RU"/>
        </w:rPr>
      </w:pPr>
      <w:r w:rsidRPr="004B3BA3">
        <w:rPr>
          <w:rFonts w:ascii="Times New Roman" w:eastAsia="Times New Roman" w:hAnsi="Times New Roman" w:cs="Times New Roman"/>
          <w:sz w:val="27"/>
          <w:szCs w:val="27"/>
          <w:lang w:eastAsia="ru-RU"/>
        </w:rPr>
        <w:t xml:space="preserve">4.6. Учредитель вправе приостановить деятельность учреждения по оказанию </w:t>
      </w:r>
    </w:p>
    <w:p w:rsidR="004B3BA3" w:rsidRPr="004B3BA3" w:rsidRDefault="004B3BA3" w:rsidP="0000368E">
      <w:pPr>
        <w:ind w:left="0" w:firstLine="0"/>
        <w:jc w:val="both"/>
        <w:rPr>
          <w:rFonts w:ascii="Times New Roman" w:eastAsia="Times New Roman" w:hAnsi="Times New Roman" w:cs="Times New Roman"/>
          <w:sz w:val="27"/>
          <w:szCs w:val="27"/>
          <w:lang w:eastAsia="ru-RU"/>
        </w:rPr>
      </w:pPr>
      <w:r w:rsidRPr="004B3BA3">
        <w:rPr>
          <w:rFonts w:ascii="Times New Roman" w:eastAsia="Times New Roman" w:hAnsi="Times New Roman" w:cs="Times New Roman"/>
          <w:sz w:val="27"/>
          <w:szCs w:val="27"/>
          <w:lang w:eastAsia="ru-RU"/>
        </w:rPr>
        <w:t>платных услуг, если эта деятельность осуществляется в ущерб основной деятельности.</w:t>
      </w:r>
    </w:p>
    <w:p w:rsidR="004B3BA3" w:rsidRPr="004B3BA3" w:rsidRDefault="004B3BA3" w:rsidP="0000368E">
      <w:pPr>
        <w:ind w:left="0" w:firstLine="0"/>
        <w:jc w:val="both"/>
        <w:rPr>
          <w:rFonts w:ascii="Times New Roman" w:eastAsia="Times New Roman" w:hAnsi="Times New Roman" w:cs="Times New Roman"/>
          <w:sz w:val="27"/>
          <w:szCs w:val="27"/>
          <w:lang w:eastAsia="ru-RU"/>
        </w:rPr>
      </w:pPr>
      <w:r w:rsidRPr="004B3BA3">
        <w:rPr>
          <w:rFonts w:ascii="Times New Roman" w:eastAsia="Times New Roman" w:hAnsi="Times New Roman" w:cs="Times New Roman"/>
          <w:sz w:val="27"/>
          <w:szCs w:val="27"/>
          <w:lang w:eastAsia="ru-RU"/>
        </w:rPr>
        <w:t>4.7. Директор</w:t>
      </w:r>
      <w:r w:rsidR="0000368E">
        <w:rPr>
          <w:rFonts w:ascii="Times New Roman" w:eastAsia="Times New Roman" w:hAnsi="Times New Roman" w:cs="Times New Roman"/>
          <w:sz w:val="27"/>
          <w:szCs w:val="27"/>
          <w:lang w:eastAsia="ru-RU"/>
        </w:rPr>
        <w:t xml:space="preserve"> школы </w:t>
      </w:r>
      <w:r w:rsidRPr="004B3BA3">
        <w:rPr>
          <w:rFonts w:ascii="Times New Roman" w:eastAsia="Times New Roman" w:hAnsi="Times New Roman" w:cs="Times New Roman"/>
          <w:sz w:val="27"/>
          <w:szCs w:val="27"/>
          <w:lang w:eastAsia="ru-RU"/>
        </w:rPr>
        <w:t>несет персональную ответственность за деятельность по осуществлению платных образовательных услуг.</w:t>
      </w:r>
    </w:p>
    <w:p w:rsidR="004B3BA3" w:rsidRPr="008F5770" w:rsidRDefault="004B3BA3" w:rsidP="0000368E">
      <w:pPr>
        <w:ind w:left="0" w:firstLine="0"/>
        <w:jc w:val="both"/>
        <w:rPr>
          <w:rFonts w:ascii="Times New Roman" w:eastAsia="Times New Roman" w:hAnsi="Times New Roman" w:cs="Times New Roman"/>
          <w:b/>
          <w:sz w:val="27"/>
          <w:szCs w:val="27"/>
          <w:lang w:eastAsia="ru-RU"/>
        </w:rPr>
      </w:pPr>
      <w:r w:rsidRPr="008F5770">
        <w:rPr>
          <w:rFonts w:ascii="Times New Roman" w:eastAsia="Times New Roman" w:hAnsi="Times New Roman" w:cs="Times New Roman"/>
          <w:b/>
          <w:sz w:val="27"/>
          <w:szCs w:val="27"/>
          <w:lang w:eastAsia="ru-RU"/>
        </w:rPr>
        <w:t>5. Порядок получения и расходования средств</w:t>
      </w:r>
    </w:p>
    <w:p w:rsidR="004B3BA3" w:rsidRPr="004B3BA3" w:rsidRDefault="004B3BA3" w:rsidP="0000368E">
      <w:pPr>
        <w:ind w:left="0" w:firstLine="0"/>
        <w:jc w:val="both"/>
        <w:rPr>
          <w:rFonts w:ascii="Times New Roman" w:eastAsia="Times New Roman" w:hAnsi="Times New Roman" w:cs="Times New Roman"/>
          <w:sz w:val="27"/>
          <w:szCs w:val="27"/>
          <w:lang w:eastAsia="ru-RU"/>
        </w:rPr>
      </w:pPr>
      <w:r w:rsidRPr="004B3BA3">
        <w:rPr>
          <w:rFonts w:ascii="Times New Roman" w:eastAsia="Times New Roman" w:hAnsi="Times New Roman" w:cs="Times New Roman"/>
          <w:sz w:val="27"/>
          <w:szCs w:val="27"/>
          <w:lang w:eastAsia="ru-RU"/>
        </w:rPr>
        <w:t xml:space="preserve">5.1. На оказание каждой услуги составляется калькуляция (смета расходов) в расчете на одного получателя этой услуги. Прейскурант предельных тарифов на платные услуги, оказываемые учреждениями образования утверждается Управлением </w:t>
      </w:r>
      <w:proofErr w:type="gramStart"/>
      <w:r w:rsidRPr="004B3BA3">
        <w:rPr>
          <w:rFonts w:ascii="Times New Roman" w:eastAsia="Times New Roman" w:hAnsi="Times New Roman" w:cs="Times New Roman"/>
          <w:sz w:val="27"/>
          <w:szCs w:val="27"/>
          <w:lang w:eastAsia="ru-RU"/>
        </w:rPr>
        <w:t xml:space="preserve">образования </w:t>
      </w:r>
      <w:r w:rsidR="0000368E">
        <w:rPr>
          <w:rFonts w:ascii="Times New Roman" w:eastAsia="Times New Roman" w:hAnsi="Times New Roman" w:cs="Times New Roman"/>
          <w:sz w:val="27"/>
          <w:szCs w:val="27"/>
          <w:lang w:eastAsia="ru-RU"/>
        </w:rPr>
        <w:t xml:space="preserve"> Хабаровского</w:t>
      </w:r>
      <w:proofErr w:type="gramEnd"/>
      <w:r w:rsidR="0000368E">
        <w:rPr>
          <w:rFonts w:ascii="Times New Roman" w:eastAsia="Times New Roman" w:hAnsi="Times New Roman" w:cs="Times New Roman"/>
          <w:sz w:val="27"/>
          <w:szCs w:val="27"/>
          <w:lang w:eastAsia="ru-RU"/>
        </w:rPr>
        <w:t xml:space="preserve"> муниципального района</w:t>
      </w:r>
      <w:r w:rsidRPr="004B3BA3">
        <w:rPr>
          <w:rFonts w:ascii="Times New Roman" w:eastAsia="Times New Roman" w:hAnsi="Times New Roman" w:cs="Times New Roman"/>
          <w:sz w:val="27"/>
          <w:szCs w:val="27"/>
          <w:lang w:eastAsia="ru-RU"/>
        </w:rPr>
        <w:t>. Смета рассчитывается в целом на группу получателей одного вида услуги и затем определяется цена отдельной услуги на каждого получателя. Смета утверждается руководителем.</w:t>
      </w:r>
    </w:p>
    <w:p w:rsidR="004B3BA3" w:rsidRPr="004B3BA3" w:rsidRDefault="008F5770" w:rsidP="0000368E">
      <w:pPr>
        <w:ind w:left="0" w:firstLine="0"/>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5.2.</w:t>
      </w:r>
      <w:r w:rsidR="004B3BA3" w:rsidRPr="004B3BA3">
        <w:rPr>
          <w:rFonts w:ascii="Times New Roman" w:eastAsia="Times New Roman" w:hAnsi="Times New Roman" w:cs="Times New Roman"/>
          <w:sz w:val="27"/>
          <w:szCs w:val="27"/>
          <w:lang w:eastAsia="ru-RU"/>
        </w:rPr>
        <w:t>Средства, полученные от оказания платных дополнительных образовательных услуг, аккумулируются на расчетном счете, находятся в полном распоряжении образовательного учреждения и расходуются им по своему усмотрению в соответствии с планом финансово-хозяйственной деятельности, на выплату оплаты оказанной услуги работникам, занятым в сфере платных дополнительных образовательных услуг; развитие и совершенствование образовательного процесса; развитие материально-технической базы; увеличения заработной платы иным сотрудникам; другие цели.</w:t>
      </w:r>
    </w:p>
    <w:p w:rsidR="004B3BA3" w:rsidRPr="004B3BA3" w:rsidRDefault="004B3BA3" w:rsidP="0000368E">
      <w:pPr>
        <w:ind w:left="0" w:firstLine="0"/>
        <w:jc w:val="both"/>
        <w:rPr>
          <w:rFonts w:ascii="Times New Roman" w:eastAsia="Times New Roman" w:hAnsi="Times New Roman" w:cs="Times New Roman"/>
          <w:sz w:val="27"/>
          <w:szCs w:val="27"/>
          <w:lang w:eastAsia="ru-RU"/>
        </w:rPr>
      </w:pPr>
      <w:r w:rsidRPr="004B3BA3">
        <w:rPr>
          <w:rFonts w:ascii="Times New Roman" w:eastAsia="Times New Roman" w:hAnsi="Times New Roman" w:cs="Times New Roman"/>
          <w:sz w:val="27"/>
          <w:szCs w:val="27"/>
          <w:lang w:eastAsia="ru-RU"/>
        </w:rPr>
        <w:t xml:space="preserve">5.3. Образовательное учреждение вправе привлекать специалистов для оказания </w:t>
      </w:r>
    </w:p>
    <w:p w:rsidR="004B3BA3" w:rsidRPr="004B3BA3" w:rsidRDefault="004B3BA3" w:rsidP="0000368E">
      <w:pPr>
        <w:ind w:left="0" w:firstLine="0"/>
        <w:jc w:val="both"/>
        <w:rPr>
          <w:rFonts w:ascii="Times New Roman" w:eastAsia="Times New Roman" w:hAnsi="Times New Roman" w:cs="Times New Roman"/>
          <w:sz w:val="27"/>
          <w:szCs w:val="27"/>
          <w:lang w:eastAsia="ru-RU"/>
        </w:rPr>
      </w:pPr>
      <w:r w:rsidRPr="004B3BA3">
        <w:rPr>
          <w:rFonts w:ascii="Times New Roman" w:eastAsia="Times New Roman" w:hAnsi="Times New Roman" w:cs="Times New Roman"/>
          <w:sz w:val="27"/>
          <w:szCs w:val="27"/>
          <w:lang w:eastAsia="ru-RU"/>
        </w:rPr>
        <w:t>дополнительных услуг на контрактной основе и осуществлять оплату оказанных услуг на договорной основе.</w:t>
      </w:r>
    </w:p>
    <w:p w:rsidR="004B3BA3" w:rsidRPr="004B3BA3" w:rsidRDefault="004B3BA3" w:rsidP="0000368E">
      <w:pPr>
        <w:ind w:left="0" w:firstLine="0"/>
        <w:jc w:val="both"/>
        <w:rPr>
          <w:rFonts w:ascii="Times New Roman" w:eastAsia="Times New Roman" w:hAnsi="Times New Roman" w:cs="Times New Roman"/>
          <w:sz w:val="27"/>
          <w:szCs w:val="27"/>
          <w:lang w:eastAsia="ru-RU"/>
        </w:rPr>
      </w:pPr>
      <w:r w:rsidRPr="004B3BA3">
        <w:rPr>
          <w:rFonts w:ascii="Times New Roman" w:eastAsia="Times New Roman" w:hAnsi="Times New Roman" w:cs="Times New Roman"/>
          <w:sz w:val="27"/>
          <w:szCs w:val="27"/>
          <w:lang w:eastAsia="ru-RU"/>
        </w:rPr>
        <w:t>5.4. Оплата труда работников, участвующих в оказании платных услуг, а также работников, содействующих их организации, производится в соответствии с внутренним «Положением об оплате труда», утвержденным руководителем учреждения, в соответствии с договором об оказании платных услуг.</w:t>
      </w:r>
    </w:p>
    <w:p w:rsidR="004B3BA3" w:rsidRPr="008F5770" w:rsidRDefault="004B3BA3" w:rsidP="0000368E">
      <w:pPr>
        <w:ind w:left="0" w:firstLine="0"/>
        <w:jc w:val="both"/>
        <w:rPr>
          <w:rFonts w:ascii="Times New Roman" w:eastAsia="Times New Roman" w:hAnsi="Times New Roman" w:cs="Times New Roman"/>
          <w:b/>
          <w:sz w:val="27"/>
          <w:szCs w:val="27"/>
          <w:lang w:eastAsia="ru-RU"/>
        </w:rPr>
      </w:pPr>
      <w:r w:rsidRPr="008F5770">
        <w:rPr>
          <w:rFonts w:ascii="Times New Roman" w:eastAsia="Times New Roman" w:hAnsi="Times New Roman" w:cs="Times New Roman"/>
          <w:b/>
          <w:sz w:val="27"/>
          <w:szCs w:val="27"/>
          <w:lang w:eastAsia="ru-RU"/>
        </w:rPr>
        <w:lastRenderedPageBreak/>
        <w:t>6. Кадровое обеспечение оказания платных услуг</w:t>
      </w:r>
    </w:p>
    <w:p w:rsidR="004B3BA3" w:rsidRPr="004B3BA3" w:rsidRDefault="004B3BA3" w:rsidP="0000368E">
      <w:pPr>
        <w:ind w:left="0" w:firstLine="0"/>
        <w:jc w:val="both"/>
        <w:rPr>
          <w:rFonts w:ascii="Times New Roman" w:eastAsia="Times New Roman" w:hAnsi="Times New Roman" w:cs="Times New Roman"/>
          <w:sz w:val="27"/>
          <w:szCs w:val="27"/>
          <w:lang w:eastAsia="ru-RU"/>
        </w:rPr>
      </w:pPr>
      <w:r w:rsidRPr="004B3BA3">
        <w:rPr>
          <w:rFonts w:ascii="Times New Roman" w:eastAsia="Times New Roman" w:hAnsi="Times New Roman" w:cs="Times New Roman"/>
          <w:sz w:val="27"/>
          <w:szCs w:val="27"/>
          <w:lang w:eastAsia="ru-RU"/>
        </w:rPr>
        <w:t>6.1. Для выполнения работ по оказанию платных услуг привлекаются:</w:t>
      </w:r>
    </w:p>
    <w:p w:rsidR="004B3BA3" w:rsidRPr="004B3BA3" w:rsidRDefault="004B3BA3" w:rsidP="0000368E">
      <w:pPr>
        <w:ind w:left="0" w:firstLine="0"/>
        <w:jc w:val="both"/>
        <w:rPr>
          <w:rFonts w:ascii="Times New Roman" w:eastAsia="Times New Roman" w:hAnsi="Times New Roman" w:cs="Times New Roman"/>
          <w:sz w:val="27"/>
          <w:szCs w:val="27"/>
          <w:lang w:eastAsia="ru-RU"/>
        </w:rPr>
      </w:pPr>
      <w:r w:rsidRPr="004B3BA3">
        <w:rPr>
          <w:rFonts w:ascii="Times New Roman" w:eastAsia="Times New Roman" w:hAnsi="Times New Roman" w:cs="Times New Roman"/>
          <w:sz w:val="27"/>
          <w:szCs w:val="27"/>
          <w:lang w:eastAsia="ru-RU"/>
        </w:rPr>
        <w:t>- основные работники учреждения;</w:t>
      </w:r>
    </w:p>
    <w:p w:rsidR="004B3BA3" w:rsidRPr="004B3BA3" w:rsidRDefault="004B3BA3" w:rsidP="0000368E">
      <w:pPr>
        <w:ind w:left="0" w:firstLine="0"/>
        <w:jc w:val="both"/>
        <w:rPr>
          <w:rFonts w:ascii="Times New Roman" w:eastAsia="Times New Roman" w:hAnsi="Times New Roman" w:cs="Times New Roman"/>
          <w:sz w:val="27"/>
          <w:szCs w:val="27"/>
          <w:lang w:eastAsia="ru-RU"/>
        </w:rPr>
      </w:pPr>
      <w:r w:rsidRPr="004B3BA3">
        <w:rPr>
          <w:rFonts w:ascii="Times New Roman" w:eastAsia="Times New Roman" w:hAnsi="Times New Roman" w:cs="Times New Roman"/>
          <w:sz w:val="27"/>
          <w:szCs w:val="27"/>
          <w:lang w:eastAsia="ru-RU"/>
        </w:rPr>
        <w:t>- сторонние специалисты.</w:t>
      </w:r>
    </w:p>
    <w:p w:rsidR="004B3BA3" w:rsidRPr="004B3BA3" w:rsidRDefault="004B3BA3" w:rsidP="0000368E">
      <w:pPr>
        <w:ind w:left="0" w:firstLine="0"/>
        <w:jc w:val="both"/>
        <w:rPr>
          <w:rFonts w:ascii="Times New Roman" w:eastAsia="Times New Roman" w:hAnsi="Times New Roman" w:cs="Times New Roman"/>
          <w:sz w:val="27"/>
          <w:szCs w:val="27"/>
          <w:lang w:eastAsia="ru-RU"/>
        </w:rPr>
      </w:pPr>
      <w:r w:rsidRPr="004B3BA3">
        <w:rPr>
          <w:rFonts w:ascii="Times New Roman" w:eastAsia="Times New Roman" w:hAnsi="Times New Roman" w:cs="Times New Roman"/>
          <w:sz w:val="27"/>
          <w:szCs w:val="27"/>
          <w:lang w:eastAsia="ru-RU"/>
        </w:rPr>
        <w:t>6.2. Отношения учреждения и специалистов, привлекающихся к оказанию платных услуг, строятся в соответствии с договором подряда или договором на оказание услуг.</w:t>
      </w:r>
    </w:p>
    <w:p w:rsidR="004B3BA3" w:rsidRPr="008F5770" w:rsidRDefault="004B3BA3" w:rsidP="0000368E">
      <w:pPr>
        <w:ind w:left="0" w:firstLine="0"/>
        <w:jc w:val="both"/>
        <w:rPr>
          <w:rFonts w:ascii="Times New Roman" w:eastAsia="Times New Roman" w:hAnsi="Times New Roman" w:cs="Times New Roman"/>
          <w:b/>
          <w:sz w:val="27"/>
          <w:szCs w:val="27"/>
          <w:lang w:eastAsia="ru-RU"/>
        </w:rPr>
      </w:pPr>
      <w:r w:rsidRPr="008F5770">
        <w:rPr>
          <w:rFonts w:ascii="Times New Roman" w:eastAsia="Times New Roman" w:hAnsi="Times New Roman" w:cs="Times New Roman"/>
          <w:b/>
          <w:sz w:val="27"/>
          <w:szCs w:val="27"/>
          <w:lang w:eastAsia="ru-RU"/>
        </w:rPr>
        <w:t>7. Заключительные положения</w:t>
      </w:r>
    </w:p>
    <w:p w:rsidR="004B3BA3" w:rsidRPr="004B3BA3" w:rsidRDefault="004B3BA3" w:rsidP="0000368E">
      <w:pPr>
        <w:ind w:left="0" w:firstLine="0"/>
        <w:jc w:val="both"/>
        <w:rPr>
          <w:rFonts w:ascii="Times New Roman" w:eastAsia="Times New Roman" w:hAnsi="Times New Roman" w:cs="Times New Roman"/>
          <w:sz w:val="27"/>
          <w:szCs w:val="27"/>
          <w:lang w:eastAsia="ru-RU"/>
        </w:rPr>
      </w:pPr>
      <w:r w:rsidRPr="004B3BA3">
        <w:rPr>
          <w:rFonts w:ascii="Times New Roman" w:eastAsia="Times New Roman" w:hAnsi="Times New Roman" w:cs="Times New Roman"/>
          <w:sz w:val="27"/>
          <w:szCs w:val="27"/>
          <w:lang w:eastAsia="ru-RU"/>
        </w:rPr>
        <w:t>7.1. Настоящее Положен</w:t>
      </w:r>
      <w:r w:rsidR="0000368E">
        <w:rPr>
          <w:rFonts w:ascii="Times New Roman" w:eastAsia="Times New Roman" w:hAnsi="Times New Roman" w:cs="Times New Roman"/>
          <w:sz w:val="27"/>
          <w:szCs w:val="27"/>
          <w:lang w:eastAsia="ru-RU"/>
        </w:rPr>
        <w:t>ие утверждается директором школы</w:t>
      </w:r>
      <w:r w:rsidRPr="004B3BA3">
        <w:rPr>
          <w:rFonts w:ascii="Times New Roman" w:eastAsia="Times New Roman" w:hAnsi="Times New Roman" w:cs="Times New Roman"/>
          <w:sz w:val="27"/>
          <w:szCs w:val="27"/>
          <w:lang w:eastAsia="ru-RU"/>
        </w:rPr>
        <w:t>.</w:t>
      </w:r>
    </w:p>
    <w:p w:rsidR="004B3BA3" w:rsidRPr="004B3BA3" w:rsidRDefault="004B3BA3" w:rsidP="0000368E">
      <w:pPr>
        <w:ind w:left="0" w:firstLine="0"/>
        <w:jc w:val="both"/>
        <w:rPr>
          <w:rFonts w:ascii="Times New Roman" w:eastAsia="Times New Roman" w:hAnsi="Times New Roman" w:cs="Times New Roman"/>
          <w:sz w:val="27"/>
          <w:szCs w:val="27"/>
          <w:lang w:eastAsia="ru-RU"/>
        </w:rPr>
      </w:pPr>
      <w:r w:rsidRPr="004B3BA3">
        <w:rPr>
          <w:rFonts w:ascii="Times New Roman" w:eastAsia="Times New Roman" w:hAnsi="Times New Roman" w:cs="Times New Roman"/>
          <w:sz w:val="27"/>
          <w:szCs w:val="27"/>
          <w:lang w:eastAsia="ru-RU"/>
        </w:rPr>
        <w:t xml:space="preserve">7.2. В данное Положение могут вноситься изменения и дополнения, которые </w:t>
      </w:r>
    </w:p>
    <w:p w:rsidR="004B3BA3" w:rsidRPr="004B3BA3" w:rsidRDefault="004B3BA3" w:rsidP="0000368E">
      <w:pPr>
        <w:ind w:left="0" w:firstLine="0"/>
        <w:jc w:val="both"/>
        <w:rPr>
          <w:rFonts w:ascii="Times New Roman" w:eastAsia="Times New Roman" w:hAnsi="Times New Roman" w:cs="Times New Roman"/>
          <w:sz w:val="27"/>
          <w:szCs w:val="27"/>
          <w:lang w:eastAsia="ru-RU"/>
        </w:rPr>
      </w:pPr>
      <w:r w:rsidRPr="004B3BA3">
        <w:rPr>
          <w:rFonts w:ascii="Times New Roman" w:eastAsia="Times New Roman" w:hAnsi="Times New Roman" w:cs="Times New Roman"/>
          <w:sz w:val="27"/>
          <w:szCs w:val="27"/>
          <w:lang w:eastAsia="ru-RU"/>
        </w:rPr>
        <w:t>рассматриваются члена</w:t>
      </w:r>
      <w:r w:rsidR="0000368E">
        <w:rPr>
          <w:rFonts w:ascii="Times New Roman" w:eastAsia="Times New Roman" w:hAnsi="Times New Roman" w:cs="Times New Roman"/>
          <w:sz w:val="27"/>
          <w:szCs w:val="27"/>
          <w:lang w:eastAsia="ru-RU"/>
        </w:rPr>
        <w:t xml:space="preserve">ми педагогического совета школы </w:t>
      </w:r>
      <w:r w:rsidRPr="004B3BA3">
        <w:rPr>
          <w:rFonts w:ascii="Times New Roman" w:eastAsia="Times New Roman" w:hAnsi="Times New Roman" w:cs="Times New Roman"/>
          <w:sz w:val="27"/>
          <w:szCs w:val="27"/>
          <w:lang w:eastAsia="ru-RU"/>
        </w:rPr>
        <w:t>и вводятся в действия приказом директора учреждения</w:t>
      </w:r>
      <w:r w:rsidR="0000368E">
        <w:rPr>
          <w:rFonts w:ascii="Times New Roman" w:eastAsia="Times New Roman" w:hAnsi="Times New Roman" w:cs="Times New Roman"/>
          <w:sz w:val="27"/>
          <w:szCs w:val="27"/>
          <w:lang w:eastAsia="ru-RU"/>
        </w:rPr>
        <w:t>.</w:t>
      </w:r>
    </w:p>
    <w:p w:rsidR="00390691" w:rsidRDefault="00390691">
      <w:bookmarkStart w:id="0" w:name="_GoBack"/>
      <w:bookmarkEnd w:id="0"/>
    </w:p>
    <w:sectPr w:rsidR="00390691" w:rsidSect="008F5770">
      <w:pgSz w:w="11906" w:h="16838"/>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F80057B"/>
    <w:multiLevelType w:val="hybridMultilevel"/>
    <w:tmpl w:val="DD0E01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4B3BA3"/>
    <w:rsid w:val="0000368E"/>
    <w:rsid w:val="00390691"/>
    <w:rsid w:val="004B3BA3"/>
    <w:rsid w:val="00715376"/>
    <w:rsid w:val="008F5770"/>
    <w:rsid w:val="009A309E"/>
    <w:rsid w:val="00AF6F0D"/>
    <w:rsid w:val="00CB14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DADEEFC-24E4-4A9E-B06B-2E48DB3F3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ind w:left="714" w:hanging="357"/>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069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B3BA3"/>
    <w:pPr>
      <w:spacing w:before="100" w:beforeAutospacing="1" w:after="100" w:afterAutospacing="1"/>
      <w:ind w:left="0" w:firstLine="0"/>
    </w:pPr>
    <w:rPr>
      <w:rFonts w:ascii="Times New Roman" w:eastAsia="Times New Roman" w:hAnsi="Times New Roman" w:cs="Times New Roman"/>
      <w:sz w:val="24"/>
      <w:szCs w:val="24"/>
      <w:lang w:eastAsia="ru-RU"/>
    </w:rPr>
  </w:style>
  <w:style w:type="paragraph" w:styleId="a4">
    <w:name w:val="List Paragraph"/>
    <w:basedOn w:val="a"/>
    <w:uiPriority w:val="34"/>
    <w:qFormat/>
    <w:rsid w:val="004B3B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203395">
      <w:bodyDiv w:val="1"/>
      <w:marLeft w:val="0"/>
      <w:marRight w:val="0"/>
      <w:marTop w:val="0"/>
      <w:marBottom w:val="0"/>
      <w:divBdr>
        <w:top w:val="none" w:sz="0" w:space="0" w:color="auto"/>
        <w:left w:val="none" w:sz="0" w:space="0" w:color="auto"/>
        <w:bottom w:val="none" w:sz="0" w:space="0" w:color="auto"/>
        <w:right w:val="none" w:sz="0" w:space="0" w:color="auto"/>
      </w:divBdr>
    </w:div>
    <w:div w:id="1236087422">
      <w:bodyDiv w:val="1"/>
      <w:marLeft w:val="0"/>
      <w:marRight w:val="0"/>
      <w:marTop w:val="0"/>
      <w:marBottom w:val="0"/>
      <w:divBdr>
        <w:top w:val="none" w:sz="0" w:space="0" w:color="auto"/>
        <w:left w:val="none" w:sz="0" w:space="0" w:color="auto"/>
        <w:bottom w:val="none" w:sz="0" w:space="0" w:color="auto"/>
        <w:right w:val="none" w:sz="0" w:space="0" w:color="auto"/>
      </w:divBdr>
    </w:div>
    <w:div w:id="1375886643">
      <w:bodyDiv w:val="1"/>
      <w:marLeft w:val="0"/>
      <w:marRight w:val="0"/>
      <w:marTop w:val="0"/>
      <w:marBottom w:val="0"/>
      <w:divBdr>
        <w:top w:val="none" w:sz="0" w:space="0" w:color="auto"/>
        <w:left w:val="none" w:sz="0" w:space="0" w:color="auto"/>
        <w:bottom w:val="none" w:sz="0" w:space="0" w:color="auto"/>
        <w:right w:val="none" w:sz="0" w:space="0" w:color="auto"/>
      </w:divBdr>
    </w:div>
    <w:div w:id="1705211553">
      <w:bodyDiv w:val="1"/>
      <w:marLeft w:val="0"/>
      <w:marRight w:val="0"/>
      <w:marTop w:val="0"/>
      <w:marBottom w:val="0"/>
      <w:divBdr>
        <w:top w:val="none" w:sz="0" w:space="0" w:color="auto"/>
        <w:left w:val="none" w:sz="0" w:space="0" w:color="auto"/>
        <w:bottom w:val="none" w:sz="0" w:space="0" w:color="auto"/>
        <w:right w:val="none" w:sz="0" w:space="0" w:color="auto"/>
      </w:divBdr>
      <w:divsChild>
        <w:div w:id="1201164272">
          <w:marLeft w:val="0"/>
          <w:marRight w:val="0"/>
          <w:marTop w:val="0"/>
          <w:marBottom w:val="0"/>
          <w:divBdr>
            <w:top w:val="none" w:sz="0" w:space="0" w:color="auto"/>
            <w:left w:val="none" w:sz="0" w:space="0" w:color="auto"/>
            <w:bottom w:val="none" w:sz="0" w:space="0" w:color="auto"/>
            <w:right w:val="none" w:sz="0" w:space="0" w:color="auto"/>
          </w:divBdr>
        </w:div>
        <w:div w:id="1390763554">
          <w:marLeft w:val="0"/>
          <w:marRight w:val="0"/>
          <w:marTop w:val="0"/>
          <w:marBottom w:val="0"/>
          <w:divBdr>
            <w:top w:val="none" w:sz="0" w:space="0" w:color="auto"/>
            <w:left w:val="none" w:sz="0" w:space="0" w:color="auto"/>
            <w:bottom w:val="none" w:sz="0" w:space="0" w:color="auto"/>
            <w:right w:val="none" w:sz="0" w:space="0" w:color="auto"/>
          </w:divBdr>
        </w:div>
        <w:div w:id="1894659672">
          <w:marLeft w:val="0"/>
          <w:marRight w:val="0"/>
          <w:marTop w:val="0"/>
          <w:marBottom w:val="0"/>
          <w:divBdr>
            <w:top w:val="none" w:sz="0" w:space="0" w:color="auto"/>
            <w:left w:val="none" w:sz="0" w:space="0" w:color="auto"/>
            <w:bottom w:val="none" w:sz="0" w:space="0" w:color="auto"/>
            <w:right w:val="none" w:sz="0" w:space="0" w:color="auto"/>
          </w:divBdr>
        </w:div>
        <w:div w:id="1537430897">
          <w:marLeft w:val="0"/>
          <w:marRight w:val="0"/>
          <w:marTop w:val="0"/>
          <w:marBottom w:val="0"/>
          <w:divBdr>
            <w:top w:val="none" w:sz="0" w:space="0" w:color="auto"/>
            <w:left w:val="none" w:sz="0" w:space="0" w:color="auto"/>
            <w:bottom w:val="none" w:sz="0" w:space="0" w:color="auto"/>
            <w:right w:val="none" w:sz="0" w:space="0" w:color="auto"/>
          </w:divBdr>
        </w:div>
        <w:div w:id="2006276728">
          <w:marLeft w:val="0"/>
          <w:marRight w:val="0"/>
          <w:marTop w:val="0"/>
          <w:marBottom w:val="0"/>
          <w:divBdr>
            <w:top w:val="none" w:sz="0" w:space="0" w:color="auto"/>
            <w:left w:val="none" w:sz="0" w:space="0" w:color="auto"/>
            <w:bottom w:val="none" w:sz="0" w:space="0" w:color="auto"/>
            <w:right w:val="none" w:sz="0" w:space="0" w:color="auto"/>
          </w:divBdr>
        </w:div>
        <w:div w:id="1144927168">
          <w:marLeft w:val="0"/>
          <w:marRight w:val="0"/>
          <w:marTop w:val="0"/>
          <w:marBottom w:val="0"/>
          <w:divBdr>
            <w:top w:val="none" w:sz="0" w:space="0" w:color="auto"/>
            <w:left w:val="none" w:sz="0" w:space="0" w:color="auto"/>
            <w:bottom w:val="none" w:sz="0" w:space="0" w:color="auto"/>
            <w:right w:val="none" w:sz="0" w:space="0" w:color="auto"/>
          </w:divBdr>
        </w:div>
        <w:div w:id="1826317974">
          <w:marLeft w:val="0"/>
          <w:marRight w:val="0"/>
          <w:marTop w:val="0"/>
          <w:marBottom w:val="0"/>
          <w:divBdr>
            <w:top w:val="none" w:sz="0" w:space="0" w:color="auto"/>
            <w:left w:val="none" w:sz="0" w:space="0" w:color="auto"/>
            <w:bottom w:val="none" w:sz="0" w:space="0" w:color="auto"/>
            <w:right w:val="none" w:sz="0" w:space="0" w:color="auto"/>
          </w:divBdr>
        </w:div>
        <w:div w:id="1005936061">
          <w:marLeft w:val="0"/>
          <w:marRight w:val="0"/>
          <w:marTop w:val="0"/>
          <w:marBottom w:val="0"/>
          <w:divBdr>
            <w:top w:val="none" w:sz="0" w:space="0" w:color="auto"/>
            <w:left w:val="none" w:sz="0" w:space="0" w:color="auto"/>
            <w:bottom w:val="none" w:sz="0" w:space="0" w:color="auto"/>
            <w:right w:val="none" w:sz="0" w:space="0" w:color="auto"/>
          </w:divBdr>
        </w:div>
        <w:div w:id="822426481">
          <w:marLeft w:val="0"/>
          <w:marRight w:val="0"/>
          <w:marTop w:val="0"/>
          <w:marBottom w:val="0"/>
          <w:divBdr>
            <w:top w:val="none" w:sz="0" w:space="0" w:color="auto"/>
            <w:left w:val="none" w:sz="0" w:space="0" w:color="auto"/>
            <w:bottom w:val="none" w:sz="0" w:space="0" w:color="auto"/>
            <w:right w:val="none" w:sz="0" w:space="0" w:color="auto"/>
          </w:divBdr>
        </w:div>
        <w:div w:id="49888206">
          <w:marLeft w:val="0"/>
          <w:marRight w:val="0"/>
          <w:marTop w:val="0"/>
          <w:marBottom w:val="0"/>
          <w:divBdr>
            <w:top w:val="none" w:sz="0" w:space="0" w:color="auto"/>
            <w:left w:val="none" w:sz="0" w:space="0" w:color="auto"/>
            <w:bottom w:val="none" w:sz="0" w:space="0" w:color="auto"/>
            <w:right w:val="none" w:sz="0" w:space="0" w:color="auto"/>
          </w:divBdr>
        </w:div>
        <w:div w:id="1450473478">
          <w:marLeft w:val="0"/>
          <w:marRight w:val="0"/>
          <w:marTop w:val="0"/>
          <w:marBottom w:val="0"/>
          <w:divBdr>
            <w:top w:val="none" w:sz="0" w:space="0" w:color="auto"/>
            <w:left w:val="none" w:sz="0" w:space="0" w:color="auto"/>
            <w:bottom w:val="none" w:sz="0" w:space="0" w:color="auto"/>
            <w:right w:val="none" w:sz="0" w:space="0" w:color="auto"/>
          </w:divBdr>
        </w:div>
        <w:div w:id="544102438">
          <w:marLeft w:val="0"/>
          <w:marRight w:val="0"/>
          <w:marTop w:val="0"/>
          <w:marBottom w:val="0"/>
          <w:divBdr>
            <w:top w:val="none" w:sz="0" w:space="0" w:color="auto"/>
            <w:left w:val="none" w:sz="0" w:space="0" w:color="auto"/>
            <w:bottom w:val="none" w:sz="0" w:space="0" w:color="auto"/>
            <w:right w:val="none" w:sz="0" w:space="0" w:color="auto"/>
          </w:divBdr>
        </w:div>
        <w:div w:id="1308441269">
          <w:marLeft w:val="0"/>
          <w:marRight w:val="0"/>
          <w:marTop w:val="0"/>
          <w:marBottom w:val="0"/>
          <w:divBdr>
            <w:top w:val="none" w:sz="0" w:space="0" w:color="auto"/>
            <w:left w:val="none" w:sz="0" w:space="0" w:color="auto"/>
            <w:bottom w:val="none" w:sz="0" w:space="0" w:color="auto"/>
            <w:right w:val="none" w:sz="0" w:space="0" w:color="auto"/>
          </w:divBdr>
        </w:div>
        <w:div w:id="1370763024">
          <w:marLeft w:val="0"/>
          <w:marRight w:val="0"/>
          <w:marTop w:val="0"/>
          <w:marBottom w:val="0"/>
          <w:divBdr>
            <w:top w:val="none" w:sz="0" w:space="0" w:color="auto"/>
            <w:left w:val="none" w:sz="0" w:space="0" w:color="auto"/>
            <w:bottom w:val="none" w:sz="0" w:space="0" w:color="auto"/>
            <w:right w:val="none" w:sz="0" w:space="0" w:color="auto"/>
          </w:divBdr>
        </w:div>
        <w:div w:id="35401230">
          <w:marLeft w:val="0"/>
          <w:marRight w:val="0"/>
          <w:marTop w:val="0"/>
          <w:marBottom w:val="0"/>
          <w:divBdr>
            <w:top w:val="none" w:sz="0" w:space="0" w:color="auto"/>
            <w:left w:val="none" w:sz="0" w:space="0" w:color="auto"/>
            <w:bottom w:val="none" w:sz="0" w:space="0" w:color="auto"/>
            <w:right w:val="none" w:sz="0" w:space="0" w:color="auto"/>
          </w:divBdr>
        </w:div>
        <w:div w:id="1548643270">
          <w:marLeft w:val="0"/>
          <w:marRight w:val="0"/>
          <w:marTop w:val="0"/>
          <w:marBottom w:val="0"/>
          <w:divBdr>
            <w:top w:val="none" w:sz="0" w:space="0" w:color="auto"/>
            <w:left w:val="none" w:sz="0" w:space="0" w:color="auto"/>
            <w:bottom w:val="none" w:sz="0" w:space="0" w:color="auto"/>
            <w:right w:val="none" w:sz="0" w:space="0" w:color="auto"/>
          </w:divBdr>
        </w:div>
        <w:div w:id="618030554">
          <w:marLeft w:val="0"/>
          <w:marRight w:val="0"/>
          <w:marTop w:val="0"/>
          <w:marBottom w:val="0"/>
          <w:divBdr>
            <w:top w:val="none" w:sz="0" w:space="0" w:color="auto"/>
            <w:left w:val="none" w:sz="0" w:space="0" w:color="auto"/>
            <w:bottom w:val="none" w:sz="0" w:space="0" w:color="auto"/>
            <w:right w:val="none" w:sz="0" w:space="0" w:color="auto"/>
          </w:divBdr>
        </w:div>
        <w:div w:id="118573703">
          <w:marLeft w:val="0"/>
          <w:marRight w:val="0"/>
          <w:marTop w:val="0"/>
          <w:marBottom w:val="0"/>
          <w:divBdr>
            <w:top w:val="none" w:sz="0" w:space="0" w:color="auto"/>
            <w:left w:val="none" w:sz="0" w:space="0" w:color="auto"/>
            <w:bottom w:val="none" w:sz="0" w:space="0" w:color="auto"/>
            <w:right w:val="none" w:sz="0" w:space="0" w:color="auto"/>
          </w:divBdr>
        </w:div>
        <w:div w:id="1014112981">
          <w:marLeft w:val="0"/>
          <w:marRight w:val="0"/>
          <w:marTop w:val="0"/>
          <w:marBottom w:val="0"/>
          <w:divBdr>
            <w:top w:val="none" w:sz="0" w:space="0" w:color="auto"/>
            <w:left w:val="none" w:sz="0" w:space="0" w:color="auto"/>
            <w:bottom w:val="none" w:sz="0" w:space="0" w:color="auto"/>
            <w:right w:val="none" w:sz="0" w:space="0" w:color="auto"/>
          </w:divBdr>
        </w:div>
        <w:div w:id="1458793502">
          <w:marLeft w:val="0"/>
          <w:marRight w:val="0"/>
          <w:marTop w:val="0"/>
          <w:marBottom w:val="0"/>
          <w:divBdr>
            <w:top w:val="none" w:sz="0" w:space="0" w:color="auto"/>
            <w:left w:val="none" w:sz="0" w:space="0" w:color="auto"/>
            <w:bottom w:val="none" w:sz="0" w:space="0" w:color="auto"/>
            <w:right w:val="none" w:sz="0" w:space="0" w:color="auto"/>
          </w:divBdr>
        </w:div>
        <w:div w:id="1534224047">
          <w:marLeft w:val="0"/>
          <w:marRight w:val="0"/>
          <w:marTop w:val="0"/>
          <w:marBottom w:val="0"/>
          <w:divBdr>
            <w:top w:val="none" w:sz="0" w:space="0" w:color="auto"/>
            <w:left w:val="none" w:sz="0" w:space="0" w:color="auto"/>
            <w:bottom w:val="none" w:sz="0" w:space="0" w:color="auto"/>
            <w:right w:val="none" w:sz="0" w:space="0" w:color="auto"/>
          </w:divBdr>
        </w:div>
        <w:div w:id="1975408787">
          <w:marLeft w:val="0"/>
          <w:marRight w:val="0"/>
          <w:marTop w:val="0"/>
          <w:marBottom w:val="0"/>
          <w:divBdr>
            <w:top w:val="none" w:sz="0" w:space="0" w:color="auto"/>
            <w:left w:val="none" w:sz="0" w:space="0" w:color="auto"/>
            <w:bottom w:val="none" w:sz="0" w:space="0" w:color="auto"/>
            <w:right w:val="none" w:sz="0" w:space="0" w:color="auto"/>
          </w:divBdr>
        </w:div>
        <w:div w:id="559560062">
          <w:marLeft w:val="0"/>
          <w:marRight w:val="0"/>
          <w:marTop w:val="0"/>
          <w:marBottom w:val="0"/>
          <w:divBdr>
            <w:top w:val="none" w:sz="0" w:space="0" w:color="auto"/>
            <w:left w:val="none" w:sz="0" w:space="0" w:color="auto"/>
            <w:bottom w:val="none" w:sz="0" w:space="0" w:color="auto"/>
            <w:right w:val="none" w:sz="0" w:space="0" w:color="auto"/>
          </w:divBdr>
        </w:div>
        <w:div w:id="1218588570">
          <w:marLeft w:val="0"/>
          <w:marRight w:val="0"/>
          <w:marTop w:val="0"/>
          <w:marBottom w:val="0"/>
          <w:divBdr>
            <w:top w:val="none" w:sz="0" w:space="0" w:color="auto"/>
            <w:left w:val="none" w:sz="0" w:space="0" w:color="auto"/>
            <w:bottom w:val="none" w:sz="0" w:space="0" w:color="auto"/>
            <w:right w:val="none" w:sz="0" w:space="0" w:color="auto"/>
          </w:divBdr>
        </w:div>
        <w:div w:id="1163593952">
          <w:marLeft w:val="0"/>
          <w:marRight w:val="0"/>
          <w:marTop w:val="0"/>
          <w:marBottom w:val="0"/>
          <w:divBdr>
            <w:top w:val="none" w:sz="0" w:space="0" w:color="auto"/>
            <w:left w:val="none" w:sz="0" w:space="0" w:color="auto"/>
            <w:bottom w:val="none" w:sz="0" w:space="0" w:color="auto"/>
            <w:right w:val="none" w:sz="0" w:space="0" w:color="auto"/>
          </w:divBdr>
        </w:div>
        <w:div w:id="2109150859">
          <w:marLeft w:val="0"/>
          <w:marRight w:val="0"/>
          <w:marTop w:val="0"/>
          <w:marBottom w:val="0"/>
          <w:divBdr>
            <w:top w:val="none" w:sz="0" w:space="0" w:color="auto"/>
            <w:left w:val="none" w:sz="0" w:space="0" w:color="auto"/>
            <w:bottom w:val="none" w:sz="0" w:space="0" w:color="auto"/>
            <w:right w:val="none" w:sz="0" w:space="0" w:color="auto"/>
          </w:divBdr>
        </w:div>
        <w:div w:id="1412775687">
          <w:marLeft w:val="0"/>
          <w:marRight w:val="0"/>
          <w:marTop w:val="0"/>
          <w:marBottom w:val="0"/>
          <w:divBdr>
            <w:top w:val="none" w:sz="0" w:space="0" w:color="auto"/>
            <w:left w:val="none" w:sz="0" w:space="0" w:color="auto"/>
            <w:bottom w:val="none" w:sz="0" w:space="0" w:color="auto"/>
            <w:right w:val="none" w:sz="0" w:space="0" w:color="auto"/>
          </w:divBdr>
        </w:div>
        <w:div w:id="205025256">
          <w:marLeft w:val="0"/>
          <w:marRight w:val="0"/>
          <w:marTop w:val="0"/>
          <w:marBottom w:val="0"/>
          <w:divBdr>
            <w:top w:val="none" w:sz="0" w:space="0" w:color="auto"/>
            <w:left w:val="none" w:sz="0" w:space="0" w:color="auto"/>
            <w:bottom w:val="none" w:sz="0" w:space="0" w:color="auto"/>
            <w:right w:val="none" w:sz="0" w:space="0" w:color="auto"/>
          </w:divBdr>
        </w:div>
        <w:div w:id="1118526849">
          <w:marLeft w:val="0"/>
          <w:marRight w:val="0"/>
          <w:marTop w:val="0"/>
          <w:marBottom w:val="0"/>
          <w:divBdr>
            <w:top w:val="none" w:sz="0" w:space="0" w:color="auto"/>
            <w:left w:val="none" w:sz="0" w:space="0" w:color="auto"/>
            <w:bottom w:val="none" w:sz="0" w:space="0" w:color="auto"/>
            <w:right w:val="none" w:sz="0" w:space="0" w:color="auto"/>
          </w:divBdr>
        </w:div>
        <w:div w:id="1074594585">
          <w:marLeft w:val="0"/>
          <w:marRight w:val="0"/>
          <w:marTop w:val="0"/>
          <w:marBottom w:val="0"/>
          <w:divBdr>
            <w:top w:val="none" w:sz="0" w:space="0" w:color="auto"/>
            <w:left w:val="none" w:sz="0" w:space="0" w:color="auto"/>
            <w:bottom w:val="none" w:sz="0" w:space="0" w:color="auto"/>
            <w:right w:val="none" w:sz="0" w:space="0" w:color="auto"/>
          </w:divBdr>
        </w:div>
        <w:div w:id="1541085360">
          <w:marLeft w:val="0"/>
          <w:marRight w:val="0"/>
          <w:marTop w:val="0"/>
          <w:marBottom w:val="0"/>
          <w:divBdr>
            <w:top w:val="none" w:sz="0" w:space="0" w:color="auto"/>
            <w:left w:val="none" w:sz="0" w:space="0" w:color="auto"/>
            <w:bottom w:val="none" w:sz="0" w:space="0" w:color="auto"/>
            <w:right w:val="none" w:sz="0" w:space="0" w:color="auto"/>
          </w:divBdr>
        </w:div>
        <w:div w:id="968777650">
          <w:marLeft w:val="0"/>
          <w:marRight w:val="0"/>
          <w:marTop w:val="0"/>
          <w:marBottom w:val="0"/>
          <w:divBdr>
            <w:top w:val="none" w:sz="0" w:space="0" w:color="auto"/>
            <w:left w:val="none" w:sz="0" w:space="0" w:color="auto"/>
            <w:bottom w:val="none" w:sz="0" w:space="0" w:color="auto"/>
            <w:right w:val="none" w:sz="0" w:space="0" w:color="auto"/>
          </w:divBdr>
        </w:div>
        <w:div w:id="1317303688">
          <w:marLeft w:val="0"/>
          <w:marRight w:val="0"/>
          <w:marTop w:val="0"/>
          <w:marBottom w:val="0"/>
          <w:divBdr>
            <w:top w:val="none" w:sz="0" w:space="0" w:color="auto"/>
            <w:left w:val="none" w:sz="0" w:space="0" w:color="auto"/>
            <w:bottom w:val="none" w:sz="0" w:space="0" w:color="auto"/>
            <w:right w:val="none" w:sz="0" w:space="0" w:color="auto"/>
          </w:divBdr>
        </w:div>
        <w:div w:id="2102334018">
          <w:marLeft w:val="0"/>
          <w:marRight w:val="0"/>
          <w:marTop w:val="0"/>
          <w:marBottom w:val="0"/>
          <w:divBdr>
            <w:top w:val="none" w:sz="0" w:space="0" w:color="auto"/>
            <w:left w:val="none" w:sz="0" w:space="0" w:color="auto"/>
            <w:bottom w:val="none" w:sz="0" w:space="0" w:color="auto"/>
            <w:right w:val="none" w:sz="0" w:space="0" w:color="auto"/>
          </w:divBdr>
        </w:div>
        <w:div w:id="121585461">
          <w:marLeft w:val="0"/>
          <w:marRight w:val="0"/>
          <w:marTop w:val="0"/>
          <w:marBottom w:val="0"/>
          <w:divBdr>
            <w:top w:val="none" w:sz="0" w:space="0" w:color="auto"/>
            <w:left w:val="none" w:sz="0" w:space="0" w:color="auto"/>
            <w:bottom w:val="none" w:sz="0" w:space="0" w:color="auto"/>
            <w:right w:val="none" w:sz="0" w:space="0" w:color="auto"/>
          </w:divBdr>
        </w:div>
        <w:div w:id="1934892988">
          <w:marLeft w:val="0"/>
          <w:marRight w:val="0"/>
          <w:marTop w:val="0"/>
          <w:marBottom w:val="0"/>
          <w:divBdr>
            <w:top w:val="none" w:sz="0" w:space="0" w:color="auto"/>
            <w:left w:val="none" w:sz="0" w:space="0" w:color="auto"/>
            <w:bottom w:val="none" w:sz="0" w:space="0" w:color="auto"/>
            <w:right w:val="none" w:sz="0" w:space="0" w:color="auto"/>
          </w:divBdr>
        </w:div>
        <w:div w:id="222180299">
          <w:marLeft w:val="0"/>
          <w:marRight w:val="0"/>
          <w:marTop w:val="0"/>
          <w:marBottom w:val="0"/>
          <w:divBdr>
            <w:top w:val="none" w:sz="0" w:space="0" w:color="auto"/>
            <w:left w:val="none" w:sz="0" w:space="0" w:color="auto"/>
            <w:bottom w:val="none" w:sz="0" w:space="0" w:color="auto"/>
            <w:right w:val="none" w:sz="0" w:space="0" w:color="auto"/>
          </w:divBdr>
        </w:div>
        <w:div w:id="357393528">
          <w:marLeft w:val="0"/>
          <w:marRight w:val="0"/>
          <w:marTop w:val="0"/>
          <w:marBottom w:val="0"/>
          <w:divBdr>
            <w:top w:val="none" w:sz="0" w:space="0" w:color="auto"/>
            <w:left w:val="none" w:sz="0" w:space="0" w:color="auto"/>
            <w:bottom w:val="none" w:sz="0" w:space="0" w:color="auto"/>
            <w:right w:val="none" w:sz="0" w:space="0" w:color="auto"/>
          </w:divBdr>
        </w:div>
        <w:div w:id="1696539721">
          <w:marLeft w:val="0"/>
          <w:marRight w:val="0"/>
          <w:marTop w:val="0"/>
          <w:marBottom w:val="0"/>
          <w:divBdr>
            <w:top w:val="none" w:sz="0" w:space="0" w:color="auto"/>
            <w:left w:val="none" w:sz="0" w:space="0" w:color="auto"/>
            <w:bottom w:val="none" w:sz="0" w:space="0" w:color="auto"/>
            <w:right w:val="none" w:sz="0" w:space="0" w:color="auto"/>
          </w:divBdr>
        </w:div>
        <w:div w:id="450442712">
          <w:marLeft w:val="0"/>
          <w:marRight w:val="0"/>
          <w:marTop w:val="0"/>
          <w:marBottom w:val="0"/>
          <w:divBdr>
            <w:top w:val="none" w:sz="0" w:space="0" w:color="auto"/>
            <w:left w:val="none" w:sz="0" w:space="0" w:color="auto"/>
            <w:bottom w:val="none" w:sz="0" w:space="0" w:color="auto"/>
            <w:right w:val="none" w:sz="0" w:space="0" w:color="auto"/>
          </w:divBdr>
        </w:div>
        <w:div w:id="642849589">
          <w:marLeft w:val="0"/>
          <w:marRight w:val="0"/>
          <w:marTop w:val="0"/>
          <w:marBottom w:val="0"/>
          <w:divBdr>
            <w:top w:val="none" w:sz="0" w:space="0" w:color="auto"/>
            <w:left w:val="none" w:sz="0" w:space="0" w:color="auto"/>
            <w:bottom w:val="none" w:sz="0" w:space="0" w:color="auto"/>
            <w:right w:val="none" w:sz="0" w:space="0" w:color="auto"/>
          </w:divBdr>
        </w:div>
        <w:div w:id="1079985768">
          <w:marLeft w:val="0"/>
          <w:marRight w:val="0"/>
          <w:marTop w:val="0"/>
          <w:marBottom w:val="0"/>
          <w:divBdr>
            <w:top w:val="none" w:sz="0" w:space="0" w:color="auto"/>
            <w:left w:val="none" w:sz="0" w:space="0" w:color="auto"/>
            <w:bottom w:val="none" w:sz="0" w:space="0" w:color="auto"/>
            <w:right w:val="none" w:sz="0" w:space="0" w:color="auto"/>
          </w:divBdr>
        </w:div>
        <w:div w:id="834565197">
          <w:marLeft w:val="0"/>
          <w:marRight w:val="0"/>
          <w:marTop w:val="0"/>
          <w:marBottom w:val="0"/>
          <w:divBdr>
            <w:top w:val="none" w:sz="0" w:space="0" w:color="auto"/>
            <w:left w:val="none" w:sz="0" w:space="0" w:color="auto"/>
            <w:bottom w:val="none" w:sz="0" w:space="0" w:color="auto"/>
            <w:right w:val="none" w:sz="0" w:space="0" w:color="auto"/>
          </w:divBdr>
        </w:div>
        <w:div w:id="1356661827">
          <w:marLeft w:val="0"/>
          <w:marRight w:val="0"/>
          <w:marTop w:val="0"/>
          <w:marBottom w:val="0"/>
          <w:divBdr>
            <w:top w:val="none" w:sz="0" w:space="0" w:color="auto"/>
            <w:left w:val="none" w:sz="0" w:space="0" w:color="auto"/>
            <w:bottom w:val="none" w:sz="0" w:space="0" w:color="auto"/>
            <w:right w:val="none" w:sz="0" w:space="0" w:color="auto"/>
          </w:divBdr>
        </w:div>
        <w:div w:id="193931378">
          <w:marLeft w:val="0"/>
          <w:marRight w:val="0"/>
          <w:marTop w:val="0"/>
          <w:marBottom w:val="0"/>
          <w:divBdr>
            <w:top w:val="none" w:sz="0" w:space="0" w:color="auto"/>
            <w:left w:val="none" w:sz="0" w:space="0" w:color="auto"/>
            <w:bottom w:val="none" w:sz="0" w:space="0" w:color="auto"/>
            <w:right w:val="none" w:sz="0" w:space="0" w:color="auto"/>
          </w:divBdr>
        </w:div>
        <w:div w:id="804158018">
          <w:marLeft w:val="0"/>
          <w:marRight w:val="0"/>
          <w:marTop w:val="0"/>
          <w:marBottom w:val="0"/>
          <w:divBdr>
            <w:top w:val="none" w:sz="0" w:space="0" w:color="auto"/>
            <w:left w:val="none" w:sz="0" w:space="0" w:color="auto"/>
            <w:bottom w:val="none" w:sz="0" w:space="0" w:color="auto"/>
            <w:right w:val="none" w:sz="0" w:space="0" w:color="auto"/>
          </w:divBdr>
        </w:div>
        <w:div w:id="1371807516">
          <w:marLeft w:val="0"/>
          <w:marRight w:val="0"/>
          <w:marTop w:val="0"/>
          <w:marBottom w:val="0"/>
          <w:divBdr>
            <w:top w:val="none" w:sz="0" w:space="0" w:color="auto"/>
            <w:left w:val="none" w:sz="0" w:space="0" w:color="auto"/>
            <w:bottom w:val="none" w:sz="0" w:space="0" w:color="auto"/>
            <w:right w:val="none" w:sz="0" w:space="0" w:color="auto"/>
          </w:divBdr>
        </w:div>
        <w:div w:id="1944532199">
          <w:marLeft w:val="0"/>
          <w:marRight w:val="0"/>
          <w:marTop w:val="0"/>
          <w:marBottom w:val="0"/>
          <w:divBdr>
            <w:top w:val="none" w:sz="0" w:space="0" w:color="auto"/>
            <w:left w:val="none" w:sz="0" w:space="0" w:color="auto"/>
            <w:bottom w:val="none" w:sz="0" w:space="0" w:color="auto"/>
            <w:right w:val="none" w:sz="0" w:space="0" w:color="auto"/>
          </w:divBdr>
        </w:div>
        <w:div w:id="371728263">
          <w:marLeft w:val="0"/>
          <w:marRight w:val="0"/>
          <w:marTop w:val="0"/>
          <w:marBottom w:val="0"/>
          <w:divBdr>
            <w:top w:val="none" w:sz="0" w:space="0" w:color="auto"/>
            <w:left w:val="none" w:sz="0" w:space="0" w:color="auto"/>
            <w:bottom w:val="none" w:sz="0" w:space="0" w:color="auto"/>
            <w:right w:val="none" w:sz="0" w:space="0" w:color="auto"/>
          </w:divBdr>
        </w:div>
        <w:div w:id="511845712">
          <w:marLeft w:val="0"/>
          <w:marRight w:val="0"/>
          <w:marTop w:val="0"/>
          <w:marBottom w:val="0"/>
          <w:divBdr>
            <w:top w:val="none" w:sz="0" w:space="0" w:color="auto"/>
            <w:left w:val="none" w:sz="0" w:space="0" w:color="auto"/>
            <w:bottom w:val="none" w:sz="0" w:space="0" w:color="auto"/>
            <w:right w:val="none" w:sz="0" w:space="0" w:color="auto"/>
          </w:divBdr>
        </w:div>
        <w:div w:id="176844479">
          <w:marLeft w:val="0"/>
          <w:marRight w:val="0"/>
          <w:marTop w:val="0"/>
          <w:marBottom w:val="0"/>
          <w:divBdr>
            <w:top w:val="none" w:sz="0" w:space="0" w:color="auto"/>
            <w:left w:val="none" w:sz="0" w:space="0" w:color="auto"/>
            <w:bottom w:val="none" w:sz="0" w:space="0" w:color="auto"/>
            <w:right w:val="none" w:sz="0" w:space="0" w:color="auto"/>
          </w:divBdr>
        </w:div>
        <w:div w:id="1272279411">
          <w:marLeft w:val="0"/>
          <w:marRight w:val="0"/>
          <w:marTop w:val="0"/>
          <w:marBottom w:val="0"/>
          <w:divBdr>
            <w:top w:val="none" w:sz="0" w:space="0" w:color="auto"/>
            <w:left w:val="none" w:sz="0" w:space="0" w:color="auto"/>
            <w:bottom w:val="none" w:sz="0" w:space="0" w:color="auto"/>
            <w:right w:val="none" w:sz="0" w:space="0" w:color="auto"/>
          </w:divBdr>
        </w:div>
        <w:div w:id="1821192451">
          <w:marLeft w:val="0"/>
          <w:marRight w:val="0"/>
          <w:marTop w:val="0"/>
          <w:marBottom w:val="0"/>
          <w:divBdr>
            <w:top w:val="none" w:sz="0" w:space="0" w:color="auto"/>
            <w:left w:val="none" w:sz="0" w:space="0" w:color="auto"/>
            <w:bottom w:val="none" w:sz="0" w:space="0" w:color="auto"/>
            <w:right w:val="none" w:sz="0" w:space="0" w:color="auto"/>
          </w:divBdr>
        </w:div>
        <w:div w:id="1553617717">
          <w:marLeft w:val="0"/>
          <w:marRight w:val="0"/>
          <w:marTop w:val="0"/>
          <w:marBottom w:val="0"/>
          <w:divBdr>
            <w:top w:val="none" w:sz="0" w:space="0" w:color="auto"/>
            <w:left w:val="none" w:sz="0" w:space="0" w:color="auto"/>
            <w:bottom w:val="none" w:sz="0" w:space="0" w:color="auto"/>
            <w:right w:val="none" w:sz="0" w:space="0" w:color="auto"/>
          </w:divBdr>
        </w:div>
        <w:div w:id="900403613">
          <w:marLeft w:val="0"/>
          <w:marRight w:val="0"/>
          <w:marTop w:val="0"/>
          <w:marBottom w:val="0"/>
          <w:divBdr>
            <w:top w:val="none" w:sz="0" w:space="0" w:color="auto"/>
            <w:left w:val="none" w:sz="0" w:space="0" w:color="auto"/>
            <w:bottom w:val="none" w:sz="0" w:space="0" w:color="auto"/>
            <w:right w:val="none" w:sz="0" w:space="0" w:color="auto"/>
          </w:divBdr>
        </w:div>
        <w:div w:id="1115099962">
          <w:marLeft w:val="0"/>
          <w:marRight w:val="0"/>
          <w:marTop w:val="0"/>
          <w:marBottom w:val="0"/>
          <w:divBdr>
            <w:top w:val="none" w:sz="0" w:space="0" w:color="auto"/>
            <w:left w:val="none" w:sz="0" w:space="0" w:color="auto"/>
            <w:bottom w:val="none" w:sz="0" w:space="0" w:color="auto"/>
            <w:right w:val="none" w:sz="0" w:space="0" w:color="auto"/>
          </w:divBdr>
        </w:div>
        <w:div w:id="511182732">
          <w:marLeft w:val="0"/>
          <w:marRight w:val="0"/>
          <w:marTop w:val="0"/>
          <w:marBottom w:val="0"/>
          <w:divBdr>
            <w:top w:val="none" w:sz="0" w:space="0" w:color="auto"/>
            <w:left w:val="none" w:sz="0" w:space="0" w:color="auto"/>
            <w:bottom w:val="none" w:sz="0" w:space="0" w:color="auto"/>
            <w:right w:val="none" w:sz="0" w:space="0" w:color="auto"/>
          </w:divBdr>
        </w:div>
        <w:div w:id="43524113">
          <w:marLeft w:val="0"/>
          <w:marRight w:val="0"/>
          <w:marTop w:val="0"/>
          <w:marBottom w:val="0"/>
          <w:divBdr>
            <w:top w:val="none" w:sz="0" w:space="0" w:color="auto"/>
            <w:left w:val="none" w:sz="0" w:space="0" w:color="auto"/>
            <w:bottom w:val="none" w:sz="0" w:space="0" w:color="auto"/>
            <w:right w:val="none" w:sz="0" w:space="0" w:color="auto"/>
          </w:divBdr>
        </w:div>
        <w:div w:id="803472347">
          <w:marLeft w:val="0"/>
          <w:marRight w:val="0"/>
          <w:marTop w:val="0"/>
          <w:marBottom w:val="0"/>
          <w:divBdr>
            <w:top w:val="none" w:sz="0" w:space="0" w:color="auto"/>
            <w:left w:val="none" w:sz="0" w:space="0" w:color="auto"/>
            <w:bottom w:val="none" w:sz="0" w:space="0" w:color="auto"/>
            <w:right w:val="none" w:sz="0" w:space="0" w:color="auto"/>
          </w:divBdr>
        </w:div>
        <w:div w:id="1638606775">
          <w:marLeft w:val="0"/>
          <w:marRight w:val="0"/>
          <w:marTop w:val="0"/>
          <w:marBottom w:val="0"/>
          <w:divBdr>
            <w:top w:val="none" w:sz="0" w:space="0" w:color="auto"/>
            <w:left w:val="none" w:sz="0" w:space="0" w:color="auto"/>
            <w:bottom w:val="none" w:sz="0" w:space="0" w:color="auto"/>
            <w:right w:val="none" w:sz="0" w:space="0" w:color="auto"/>
          </w:divBdr>
        </w:div>
        <w:div w:id="701133364">
          <w:marLeft w:val="0"/>
          <w:marRight w:val="0"/>
          <w:marTop w:val="0"/>
          <w:marBottom w:val="0"/>
          <w:divBdr>
            <w:top w:val="none" w:sz="0" w:space="0" w:color="auto"/>
            <w:left w:val="none" w:sz="0" w:space="0" w:color="auto"/>
            <w:bottom w:val="none" w:sz="0" w:space="0" w:color="auto"/>
            <w:right w:val="none" w:sz="0" w:space="0" w:color="auto"/>
          </w:divBdr>
        </w:div>
        <w:div w:id="1502743665">
          <w:marLeft w:val="0"/>
          <w:marRight w:val="0"/>
          <w:marTop w:val="0"/>
          <w:marBottom w:val="0"/>
          <w:divBdr>
            <w:top w:val="none" w:sz="0" w:space="0" w:color="auto"/>
            <w:left w:val="none" w:sz="0" w:space="0" w:color="auto"/>
            <w:bottom w:val="none" w:sz="0" w:space="0" w:color="auto"/>
            <w:right w:val="none" w:sz="0" w:space="0" w:color="auto"/>
          </w:divBdr>
        </w:div>
        <w:div w:id="1706326407">
          <w:marLeft w:val="0"/>
          <w:marRight w:val="0"/>
          <w:marTop w:val="0"/>
          <w:marBottom w:val="0"/>
          <w:divBdr>
            <w:top w:val="none" w:sz="0" w:space="0" w:color="auto"/>
            <w:left w:val="none" w:sz="0" w:space="0" w:color="auto"/>
            <w:bottom w:val="none" w:sz="0" w:space="0" w:color="auto"/>
            <w:right w:val="none" w:sz="0" w:space="0" w:color="auto"/>
          </w:divBdr>
        </w:div>
        <w:div w:id="1546798424">
          <w:marLeft w:val="0"/>
          <w:marRight w:val="0"/>
          <w:marTop w:val="0"/>
          <w:marBottom w:val="0"/>
          <w:divBdr>
            <w:top w:val="none" w:sz="0" w:space="0" w:color="auto"/>
            <w:left w:val="none" w:sz="0" w:space="0" w:color="auto"/>
            <w:bottom w:val="none" w:sz="0" w:space="0" w:color="auto"/>
            <w:right w:val="none" w:sz="0" w:space="0" w:color="auto"/>
          </w:divBdr>
        </w:div>
        <w:div w:id="1669365338">
          <w:marLeft w:val="0"/>
          <w:marRight w:val="0"/>
          <w:marTop w:val="0"/>
          <w:marBottom w:val="0"/>
          <w:divBdr>
            <w:top w:val="none" w:sz="0" w:space="0" w:color="auto"/>
            <w:left w:val="none" w:sz="0" w:space="0" w:color="auto"/>
            <w:bottom w:val="none" w:sz="0" w:space="0" w:color="auto"/>
            <w:right w:val="none" w:sz="0" w:space="0" w:color="auto"/>
          </w:divBdr>
        </w:div>
        <w:div w:id="1686246391">
          <w:marLeft w:val="0"/>
          <w:marRight w:val="0"/>
          <w:marTop w:val="0"/>
          <w:marBottom w:val="0"/>
          <w:divBdr>
            <w:top w:val="none" w:sz="0" w:space="0" w:color="auto"/>
            <w:left w:val="none" w:sz="0" w:space="0" w:color="auto"/>
            <w:bottom w:val="none" w:sz="0" w:space="0" w:color="auto"/>
            <w:right w:val="none" w:sz="0" w:space="0" w:color="auto"/>
          </w:divBdr>
        </w:div>
        <w:div w:id="1867596647">
          <w:marLeft w:val="0"/>
          <w:marRight w:val="0"/>
          <w:marTop w:val="0"/>
          <w:marBottom w:val="0"/>
          <w:divBdr>
            <w:top w:val="none" w:sz="0" w:space="0" w:color="auto"/>
            <w:left w:val="none" w:sz="0" w:space="0" w:color="auto"/>
            <w:bottom w:val="none" w:sz="0" w:space="0" w:color="auto"/>
            <w:right w:val="none" w:sz="0" w:space="0" w:color="auto"/>
          </w:divBdr>
        </w:div>
        <w:div w:id="1436174246">
          <w:marLeft w:val="0"/>
          <w:marRight w:val="0"/>
          <w:marTop w:val="0"/>
          <w:marBottom w:val="0"/>
          <w:divBdr>
            <w:top w:val="none" w:sz="0" w:space="0" w:color="auto"/>
            <w:left w:val="none" w:sz="0" w:space="0" w:color="auto"/>
            <w:bottom w:val="none" w:sz="0" w:space="0" w:color="auto"/>
            <w:right w:val="none" w:sz="0" w:space="0" w:color="auto"/>
          </w:divBdr>
        </w:div>
        <w:div w:id="1458835330">
          <w:marLeft w:val="0"/>
          <w:marRight w:val="0"/>
          <w:marTop w:val="0"/>
          <w:marBottom w:val="0"/>
          <w:divBdr>
            <w:top w:val="none" w:sz="0" w:space="0" w:color="auto"/>
            <w:left w:val="none" w:sz="0" w:space="0" w:color="auto"/>
            <w:bottom w:val="none" w:sz="0" w:space="0" w:color="auto"/>
            <w:right w:val="none" w:sz="0" w:space="0" w:color="auto"/>
          </w:divBdr>
        </w:div>
        <w:div w:id="2082563214">
          <w:marLeft w:val="0"/>
          <w:marRight w:val="0"/>
          <w:marTop w:val="0"/>
          <w:marBottom w:val="0"/>
          <w:divBdr>
            <w:top w:val="none" w:sz="0" w:space="0" w:color="auto"/>
            <w:left w:val="none" w:sz="0" w:space="0" w:color="auto"/>
            <w:bottom w:val="none" w:sz="0" w:space="0" w:color="auto"/>
            <w:right w:val="none" w:sz="0" w:space="0" w:color="auto"/>
          </w:divBdr>
        </w:div>
        <w:div w:id="1023171317">
          <w:marLeft w:val="0"/>
          <w:marRight w:val="0"/>
          <w:marTop w:val="0"/>
          <w:marBottom w:val="0"/>
          <w:divBdr>
            <w:top w:val="none" w:sz="0" w:space="0" w:color="auto"/>
            <w:left w:val="none" w:sz="0" w:space="0" w:color="auto"/>
            <w:bottom w:val="none" w:sz="0" w:space="0" w:color="auto"/>
            <w:right w:val="none" w:sz="0" w:space="0" w:color="auto"/>
          </w:divBdr>
        </w:div>
        <w:div w:id="515048132">
          <w:marLeft w:val="0"/>
          <w:marRight w:val="0"/>
          <w:marTop w:val="0"/>
          <w:marBottom w:val="0"/>
          <w:divBdr>
            <w:top w:val="none" w:sz="0" w:space="0" w:color="auto"/>
            <w:left w:val="none" w:sz="0" w:space="0" w:color="auto"/>
            <w:bottom w:val="none" w:sz="0" w:space="0" w:color="auto"/>
            <w:right w:val="none" w:sz="0" w:space="0" w:color="auto"/>
          </w:divBdr>
        </w:div>
        <w:div w:id="392965258">
          <w:marLeft w:val="0"/>
          <w:marRight w:val="0"/>
          <w:marTop w:val="0"/>
          <w:marBottom w:val="0"/>
          <w:divBdr>
            <w:top w:val="none" w:sz="0" w:space="0" w:color="auto"/>
            <w:left w:val="none" w:sz="0" w:space="0" w:color="auto"/>
            <w:bottom w:val="none" w:sz="0" w:space="0" w:color="auto"/>
            <w:right w:val="none" w:sz="0" w:space="0" w:color="auto"/>
          </w:divBdr>
        </w:div>
        <w:div w:id="747535330">
          <w:marLeft w:val="0"/>
          <w:marRight w:val="0"/>
          <w:marTop w:val="0"/>
          <w:marBottom w:val="0"/>
          <w:divBdr>
            <w:top w:val="none" w:sz="0" w:space="0" w:color="auto"/>
            <w:left w:val="none" w:sz="0" w:space="0" w:color="auto"/>
            <w:bottom w:val="none" w:sz="0" w:space="0" w:color="auto"/>
            <w:right w:val="none" w:sz="0" w:space="0" w:color="auto"/>
          </w:divBdr>
        </w:div>
        <w:div w:id="1042054487">
          <w:marLeft w:val="0"/>
          <w:marRight w:val="0"/>
          <w:marTop w:val="0"/>
          <w:marBottom w:val="0"/>
          <w:divBdr>
            <w:top w:val="none" w:sz="0" w:space="0" w:color="auto"/>
            <w:left w:val="none" w:sz="0" w:space="0" w:color="auto"/>
            <w:bottom w:val="none" w:sz="0" w:space="0" w:color="auto"/>
            <w:right w:val="none" w:sz="0" w:space="0" w:color="auto"/>
          </w:divBdr>
        </w:div>
        <w:div w:id="566260231">
          <w:marLeft w:val="0"/>
          <w:marRight w:val="0"/>
          <w:marTop w:val="0"/>
          <w:marBottom w:val="0"/>
          <w:divBdr>
            <w:top w:val="none" w:sz="0" w:space="0" w:color="auto"/>
            <w:left w:val="none" w:sz="0" w:space="0" w:color="auto"/>
            <w:bottom w:val="none" w:sz="0" w:space="0" w:color="auto"/>
            <w:right w:val="none" w:sz="0" w:space="0" w:color="auto"/>
          </w:divBdr>
        </w:div>
        <w:div w:id="493689672">
          <w:marLeft w:val="0"/>
          <w:marRight w:val="0"/>
          <w:marTop w:val="0"/>
          <w:marBottom w:val="0"/>
          <w:divBdr>
            <w:top w:val="none" w:sz="0" w:space="0" w:color="auto"/>
            <w:left w:val="none" w:sz="0" w:space="0" w:color="auto"/>
            <w:bottom w:val="none" w:sz="0" w:space="0" w:color="auto"/>
            <w:right w:val="none" w:sz="0" w:space="0" w:color="auto"/>
          </w:divBdr>
        </w:div>
        <w:div w:id="673458227">
          <w:marLeft w:val="0"/>
          <w:marRight w:val="0"/>
          <w:marTop w:val="0"/>
          <w:marBottom w:val="0"/>
          <w:divBdr>
            <w:top w:val="none" w:sz="0" w:space="0" w:color="auto"/>
            <w:left w:val="none" w:sz="0" w:space="0" w:color="auto"/>
            <w:bottom w:val="none" w:sz="0" w:space="0" w:color="auto"/>
            <w:right w:val="none" w:sz="0" w:space="0" w:color="auto"/>
          </w:divBdr>
        </w:div>
        <w:div w:id="1133013854">
          <w:marLeft w:val="0"/>
          <w:marRight w:val="0"/>
          <w:marTop w:val="0"/>
          <w:marBottom w:val="0"/>
          <w:divBdr>
            <w:top w:val="none" w:sz="0" w:space="0" w:color="auto"/>
            <w:left w:val="none" w:sz="0" w:space="0" w:color="auto"/>
            <w:bottom w:val="none" w:sz="0" w:space="0" w:color="auto"/>
            <w:right w:val="none" w:sz="0" w:space="0" w:color="auto"/>
          </w:divBdr>
        </w:div>
        <w:div w:id="621348413">
          <w:marLeft w:val="0"/>
          <w:marRight w:val="0"/>
          <w:marTop w:val="0"/>
          <w:marBottom w:val="0"/>
          <w:divBdr>
            <w:top w:val="none" w:sz="0" w:space="0" w:color="auto"/>
            <w:left w:val="none" w:sz="0" w:space="0" w:color="auto"/>
            <w:bottom w:val="none" w:sz="0" w:space="0" w:color="auto"/>
            <w:right w:val="none" w:sz="0" w:space="0" w:color="auto"/>
          </w:divBdr>
        </w:div>
        <w:div w:id="1380744415">
          <w:marLeft w:val="0"/>
          <w:marRight w:val="0"/>
          <w:marTop w:val="0"/>
          <w:marBottom w:val="0"/>
          <w:divBdr>
            <w:top w:val="none" w:sz="0" w:space="0" w:color="auto"/>
            <w:left w:val="none" w:sz="0" w:space="0" w:color="auto"/>
            <w:bottom w:val="none" w:sz="0" w:space="0" w:color="auto"/>
            <w:right w:val="none" w:sz="0" w:space="0" w:color="auto"/>
          </w:divBdr>
        </w:div>
        <w:div w:id="622611391">
          <w:marLeft w:val="0"/>
          <w:marRight w:val="0"/>
          <w:marTop w:val="0"/>
          <w:marBottom w:val="0"/>
          <w:divBdr>
            <w:top w:val="none" w:sz="0" w:space="0" w:color="auto"/>
            <w:left w:val="none" w:sz="0" w:space="0" w:color="auto"/>
            <w:bottom w:val="none" w:sz="0" w:space="0" w:color="auto"/>
            <w:right w:val="none" w:sz="0" w:space="0" w:color="auto"/>
          </w:divBdr>
        </w:div>
        <w:div w:id="1989895918">
          <w:marLeft w:val="0"/>
          <w:marRight w:val="0"/>
          <w:marTop w:val="0"/>
          <w:marBottom w:val="0"/>
          <w:divBdr>
            <w:top w:val="none" w:sz="0" w:space="0" w:color="auto"/>
            <w:left w:val="none" w:sz="0" w:space="0" w:color="auto"/>
            <w:bottom w:val="none" w:sz="0" w:space="0" w:color="auto"/>
            <w:right w:val="none" w:sz="0" w:space="0" w:color="auto"/>
          </w:divBdr>
        </w:div>
        <w:div w:id="1571115139">
          <w:marLeft w:val="0"/>
          <w:marRight w:val="0"/>
          <w:marTop w:val="0"/>
          <w:marBottom w:val="0"/>
          <w:divBdr>
            <w:top w:val="none" w:sz="0" w:space="0" w:color="auto"/>
            <w:left w:val="none" w:sz="0" w:space="0" w:color="auto"/>
            <w:bottom w:val="none" w:sz="0" w:space="0" w:color="auto"/>
            <w:right w:val="none" w:sz="0" w:space="0" w:color="auto"/>
          </w:divBdr>
        </w:div>
        <w:div w:id="1516193251">
          <w:marLeft w:val="0"/>
          <w:marRight w:val="0"/>
          <w:marTop w:val="0"/>
          <w:marBottom w:val="0"/>
          <w:divBdr>
            <w:top w:val="none" w:sz="0" w:space="0" w:color="auto"/>
            <w:left w:val="none" w:sz="0" w:space="0" w:color="auto"/>
            <w:bottom w:val="none" w:sz="0" w:space="0" w:color="auto"/>
            <w:right w:val="none" w:sz="0" w:space="0" w:color="auto"/>
          </w:divBdr>
        </w:div>
        <w:div w:id="830215675">
          <w:marLeft w:val="0"/>
          <w:marRight w:val="0"/>
          <w:marTop w:val="0"/>
          <w:marBottom w:val="0"/>
          <w:divBdr>
            <w:top w:val="none" w:sz="0" w:space="0" w:color="auto"/>
            <w:left w:val="none" w:sz="0" w:space="0" w:color="auto"/>
            <w:bottom w:val="none" w:sz="0" w:space="0" w:color="auto"/>
            <w:right w:val="none" w:sz="0" w:space="0" w:color="auto"/>
          </w:divBdr>
        </w:div>
        <w:div w:id="980037029">
          <w:marLeft w:val="0"/>
          <w:marRight w:val="0"/>
          <w:marTop w:val="0"/>
          <w:marBottom w:val="0"/>
          <w:divBdr>
            <w:top w:val="none" w:sz="0" w:space="0" w:color="auto"/>
            <w:left w:val="none" w:sz="0" w:space="0" w:color="auto"/>
            <w:bottom w:val="none" w:sz="0" w:space="0" w:color="auto"/>
            <w:right w:val="none" w:sz="0" w:space="0" w:color="auto"/>
          </w:divBdr>
        </w:div>
        <w:div w:id="683046645">
          <w:marLeft w:val="0"/>
          <w:marRight w:val="0"/>
          <w:marTop w:val="0"/>
          <w:marBottom w:val="0"/>
          <w:divBdr>
            <w:top w:val="none" w:sz="0" w:space="0" w:color="auto"/>
            <w:left w:val="none" w:sz="0" w:space="0" w:color="auto"/>
            <w:bottom w:val="none" w:sz="0" w:space="0" w:color="auto"/>
            <w:right w:val="none" w:sz="0" w:space="0" w:color="auto"/>
          </w:divBdr>
        </w:div>
        <w:div w:id="1313369995">
          <w:marLeft w:val="0"/>
          <w:marRight w:val="0"/>
          <w:marTop w:val="0"/>
          <w:marBottom w:val="0"/>
          <w:divBdr>
            <w:top w:val="none" w:sz="0" w:space="0" w:color="auto"/>
            <w:left w:val="none" w:sz="0" w:space="0" w:color="auto"/>
            <w:bottom w:val="none" w:sz="0" w:space="0" w:color="auto"/>
            <w:right w:val="none" w:sz="0" w:space="0" w:color="auto"/>
          </w:divBdr>
        </w:div>
        <w:div w:id="1442532644">
          <w:marLeft w:val="0"/>
          <w:marRight w:val="0"/>
          <w:marTop w:val="0"/>
          <w:marBottom w:val="0"/>
          <w:divBdr>
            <w:top w:val="none" w:sz="0" w:space="0" w:color="auto"/>
            <w:left w:val="none" w:sz="0" w:space="0" w:color="auto"/>
            <w:bottom w:val="none" w:sz="0" w:space="0" w:color="auto"/>
            <w:right w:val="none" w:sz="0" w:space="0" w:color="auto"/>
          </w:divBdr>
        </w:div>
        <w:div w:id="255674607">
          <w:marLeft w:val="0"/>
          <w:marRight w:val="0"/>
          <w:marTop w:val="0"/>
          <w:marBottom w:val="0"/>
          <w:divBdr>
            <w:top w:val="none" w:sz="0" w:space="0" w:color="auto"/>
            <w:left w:val="none" w:sz="0" w:space="0" w:color="auto"/>
            <w:bottom w:val="none" w:sz="0" w:space="0" w:color="auto"/>
            <w:right w:val="none" w:sz="0" w:space="0" w:color="auto"/>
          </w:divBdr>
        </w:div>
        <w:div w:id="386228304">
          <w:marLeft w:val="0"/>
          <w:marRight w:val="0"/>
          <w:marTop w:val="0"/>
          <w:marBottom w:val="0"/>
          <w:divBdr>
            <w:top w:val="none" w:sz="0" w:space="0" w:color="auto"/>
            <w:left w:val="none" w:sz="0" w:space="0" w:color="auto"/>
            <w:bottom w:val="none" w:sz="0" w:space="0" w:color="auto"/>
            <w:right w:val="none" w:sz="0" w:space="0" w:color="auto"/>
          </w:divBdr>
        </w:div>
        <w:div w:id="287275440">
          <w:marLeft w:val="0"/>
          <w:marRight w:val="0"/>
          <w:marTop w:val="0"/>
          <w:marBottom w:val="0"/>
          <w:divBdr>
            <w:top w:val="none" w:sz="0" w:space="0" w:color="auto"/>
            <w:left w:val="none" w:sz="0" w:space="0" w:color="auto"/>
            <w:bottom w:val="none" w:sz="0" w:space="0" w:color="auto"/>
            <w:right w:val="none" w:sz="0" w:space="0" w:color="auto"/>
          </w:divBdr>
        </w:div>
        <w:div w:id="2109884420">
          <w:marLeft w:val="0"/>
          <w:marRight w:val="0"/>
          <w:marTop w:val="0"/>
          <w:marBottom w:val="0"/>
          <w:divBdr>
            <w:top w:val="none" w:sz="0" w:space="0" w:color="auto"/>
            <w:left w:val="none" w:sz="0" w:space="0" w:color="auto"/>
            <w:bottom w:val="none" w:sz="0" w:space="0" w:color="auto"/>
            <w:right w:val="none" w:sz="0" w:space="0" w:color="auto"/>
          </w:divBdr>
        </w:div>
        <w:div w:id="1634142952">
          <w:marLeft w:val="0"/>
          <w:marRight w:val="0"/>
          <w:marTop w:val="0"/>
          <w:marBottom w:val="0"/>
          <w:divBdr>
            <w:top w:val="none" w:sz="0" w:space="0" w:color="auto"/>
            <w:left w:val="none" w:sz="0" w:space="0" w:color="auto"/>
            <w:bottom w:val="none" w:sz="0" w:space="0" w:color="auto"/>
            <w:right w:val="none" w:sz="0" w:space="0" w:color="auto"/>
          </w:divBdr>
        </w:div>
        <w:div w:id="1964268737">
          <w:marLeft w:val="0"/>
          <w:marRight w:val="0"/>
          <w:marTop w:val="0"/>
          <w:marBottom w:val="0"/>
          <w:divBdr>
            <w:top w:val="none" w:sz="0" w:space="0" w:color="auto"/>
            <w:left w:val="none" w:sz="0" w:space="0" w:color="auto"/>
            <w:bottom w:val="none" w:sz="0" w:space="0" w:color="auto"/>
            <w:right w:val="none" w:sz="0" w:space="0" w:color="auto"/>
          </w:divBdr>
        </w:div>
        <w:div w:id="20211874">
          <w:marLeft w:val="0"/>
          <w:marRight w:val="0"/>
          <w:marTop w:val="0"/>
          <w:marBottom w:val="0"/>
          <w:divBdr>
            <w:top w:val="none" w:sz="0" w:space="0" w:color="auto"/>
            <w:left w:val="none" w:sz="0" w:space="0" w:color="auto"/>
            <w:bottom w:val="none" w:sz="0" w:space="0" w:color="auto"/>
            <w:right w:val="none" w:sz="0" w:space="0" w:color="auto"/>
          </w:divBdr>
        </w:div>
        <w:div w:id="1146970642">
          <w:marLeft w:val="0"/>
          <w:marRight w:val="0"/>
          <w:marTop w:val="0"/>
          <w:marBottom w:val="0"/>
          <w:divBdr>
            <w:top w:val="none" w:sz="0" w:space="0" w:color="auto"/>
            <w:left w:val="none" w:sz="0" w:space="0" w:color="auto"/>
            <w:bottom w:val="none" w:sz="0" w:space="0" w:color="auto"/>
            <w:right w:val="none" w:sz="0" w:space="0" w:color="auto"/>
          </w:divBdr>
        </w:div>
        <w:div w:id="1692953879">
          <w:marLeft w:val="0"/>
          <w:marRight w:val="0"/>
          <w:marTop w:val="0"/>
          <w:marBottom w:val="0"/>
          <w:divBdr>
            <w:top w:val="none" w:sz="0" w:space="0" w:color="auto"/>
            <w:left w:val="none" w:sz="0" w:space="0" w:color="auto"/>
            <w:bottom w:val="none" w:sz="0" w:space="0" w:color="auto"/>
            <w:right w:val="none" w:sz="0" w:space="0" w:color="auto"/>
          </w:divBdr>
        </w:div>
        <w:div w:id="1061366779">
          <w:marLeft w:val="0"/>
          <w:marRight w:val="0"/>
          <w:marTop w:val="0"/>
          <w:marBottom w:val="0"/>
          <w:divBdr>
            <w:top w:val="none" w:sz="0" w:space="0" w:color="auto"/>
            <w:left w:val="none" w:sz="0" w:space="0" w:color="auto"/>
            <w:bottom w:val="none" w:sz="0" w:space="0" w:color="auto"/>
            <w:right w:val="none" w:sz="0" w:space="0" w:color="auto"/>
          </w:divBdr>
        </w:div>
        <w:div w:id="1546526575">
          <w:marLeft w:val="0"/>
          <w:marRight w:val="0"/>
          <w:marTop w:val="0"/>
          <w:marBottom w:val="0"/>
          <w:divBdr>
            <w:top w:val="none" w:sz="0" w:space="0" w:color="auto"/>
            <w:left w:val="none" w:sz="0" w:space="0" w:color="auto"/>
            <w:bottom w:val="none" w:sz="0" w:space="0" w:color="auto"/>
            <w:right w:val="none" w:sz="0" w:space="0" w:color="auto"/>
          </w:divBdr>
        </w:div>
      </w:divsChild>
    </w:div>
    <w:div w:id="1837724237">
      <w:bodyDiv w:val="1"/>
      <w:marLeft w:val="0"/>
      <w:marRight w:val="0"/>
      <w:marTop w:val="0"/>
      <w:marBottom w:val="0"/>
      <w:divBdr>
        <w:top w:val="none" w:sz="0" w:space="0" w:color="auto"/>
        <w:left w:val="none" w:sz="0" w:space="0" w:color="auto"/>
        <w:bottom w:val="none" w:sz="0" w:space="0" w:color="auto"/>
        <w:right w:val="none" w:sz="0" w:space="0" w:color="auto"/>
      </w:divBdr>
      <w:divsChild>
        <w:div w:id="768695159">
          <w:marLeft w:val="0"/>
          <w:marRight w:val="0"/>
          <w:marTop w:val="0"/>
          <w:marBottom w:val="0"/>
          <w:divBdr>
            <w:top w:val="none" w:sz="0" w:space="0" w:color="auto"/>
            <w:left w:val="none" w:sz="0" w:space="0" w:color="auto"/>
            <w:bottom w:val="none" w:sz="0" w:space="0" w:color="auto"/>
            <w:right w:val="none" w:sz="0" w:space="0" w:color="auto"/>
          </w:divBdr>
          <w:divsChild>
            <w:div w:id="102700504">
              <w:marLeft w:val="0"/>
              <w:marRight w:val="0"/>
              <w:marTop w:val="0"/>
              <w:marBottom w:val="0"/>
              <w:divBdr>
                <w:top w:val="none" w:sz="0" w:space="0" w:color="auto"/>
                <w:left w:val="none" w:sz="0" w:space="0" w:color="auto"/>
                <w:bottom w:val="none" w:sz="0" w:space="0" w:color="auto"/>
                <w:right w:val="none" w:sz="0" w:space="0" w:color="auto"/>
              </w:divBdr>
            </w:div>
            <w:div w:id="2088452487">
              <w:marLeft w:val="0"/>
              <w:marRight w:val="0"/>
              <w:marTop w:val="0"/>
              <w:marBottom w:val="0"/>
              <w:divBdr>
                <w:top w:val="none" w:sz="0" w:space="0" w:color="auto"/>
                <w:left w:val="none" w:sz="0" w:space="0" w:color="auto"/>
                <w:bottom w:val="none" w:sz="0" w:space="0" w:color="auto"/>
                <w:right w:val="none" w:sz="0" w:space="0" w:color="auto"/>
              </w:divBdr>
            </w:div>
            <w:div w:id="54745407">
              <w:marLeft w:val="0"/>
              <w:marRight w:val="0"/>
              <w:marTop w:val="0"/>
              <w:marBottom w:val="0"/>
              <w:divBdr>
                <w:top w:val="none" w:sz="0" w:space="0" w:color="auto"/>
                <w:left w:val="none" w:sz="0" w:space="0" w:color="auto"/>
                <w:bottom w:val="none" w:sz="0" w:space="0" w:color="auto"/>
                <w:right w:val="none" w:sz="0" w:space="0" w:color="auto"/>
              </w:divBdr>
            </w:div>
            <w:div w:id="1574849814">
              <w:marLeft w:val="0"/>
              <w:marRight w:val="0"/>
              <w:marTop w:val="0"/>
              <w:marBottom w:val="0"/>
              <w:divBdr>
                <w:top w:val="none" w:sz="0" w:space="0" w:color="auto"/>
                <w:left w:val="none" w:sz="0" w:space="0" w:color="auto"/>
                <w:bottom w:val="none" w:sz="0" w:space="0" w:color="auto"/>
                <w:right w:val="none" w:sz="0" w:space="0" w:color="auto"/>
              </w:divBdr>
            </w:div>
            <w:div w:id="1577788096">
              <w:marLeft w:val="0"/>
              <w:marRight w:val="0"/>
              <w:marTop w:val="0"/>
              <w:marBottom w:val="0"/>
              <w:divBdr>
                <w:top w:val="none" w:sz="0" w:space="0" w:color="auto"/>
                <w:left w:val="none" w:sz="0" w:space="0" w:color="auto"/>
                <w:bottom w:val="none" w:sz="0" w:space="0" w:color="auto"/>
                <w:right w:val="none" w:sz="0" w:space="0" w:color="auto"/>
              </w:divBdr>
            </w:div>
            <w:div w:id="832917140">
              <w:marLeft w:val="0"/>
              <w:marRight w:val="0"/>
              <w:marTop w:val="0"/>
              <w:marBottom w:val="0"/>
              <w:divBdr>
                <w:top w:val="none" w:sz="0" w:space="0" w:color="auto"/>
                <w:left w:val="none" w:sz="0" w:space="0" w:color="auto"/>
                <w:bottom w:val="none" w:sz="0" w:space="0" w:color="auto"/>
                <w:right w:val="none" w:sz="0" w:space="0" w:color="auto"/>
              </w:divBdr>
            </w:div>
            <w:div w:id="655303055">
              <w:marLeft w:val="0"/>
              <w:marRight w:val="0"/>
              <w:marTop w:val="0"/>
              <w:marBottom w:val="0"/>
              <w:divBdr>
                <w:top w:val="none" w:sz="0" w:space="0" w:color="auto"/>
                <w:left w:val="none" w:sz="0" w:space="0" w:color="auto"/>
                <w:bottom w:val="none" w:sz="0" w:space="0" w:color="auto"/>
                <w:right w:val="none" w:sz="0" w:space="0" w:color="auto"/>
              </w:divBdr>
            </w:div>
            <w:div w:id="181358236">
              <w:marLeft w:val="0"/>
              <w:marRight w:val="0"/>
              <w:marTop w:val="0"/>
              <w:marBottom w:val="0"/>
              <w:divBdr>
                <w:top w:val="none" w:sz="0" w:space="0" w:color="auto"/>
                <w:left w:val="none" w:sz="0" w:space="0" w:color="auto"/>
                <w:bottom w:val="none" w:sz="0" w:space="0" w:color="auto"/>
                <w:right w:val="none" w:sz="0" w:space="0" w:color="auto"/>
              </w:divBdr>
            </w:div>
            <w:div w:id="1198280668">
              <w:marLeft w:val="0"/>
              <w:marRight w:val="0"/>
              <w:marTop w:val="0"/>
              <w:marBottom w:val="0"/>
              <w:divBdr>
                <w:top w:val="none" w:sz="0" w:space="0" w:color="auto"/>
                <w:left w:val="none" w:sz="0" w:space="0" w:color="auto"/>
                <w:bottom w:val="none" w:sz="0" w:space="0" w:color="auto"/>
                <w:right w:val="none" w:sz="0" w:space="0" w:color="auto"/>
              </w:divBdr>
            </w:div>
            <w:div w:id="1529223584">
              <w:marLeft w:val="0"/>
              <w:marRight w:val="0"/>
              <w:marTop w:val="0"/>
              <w:marBottom w:val="0"/>
              <w:divBdr>
                <w:top w:val="none" w:sz="0" w:space="0" w:color="auto"/>
                <w:left w:val="none" w:sz="0" w:space="0" w:color="auto"/>
                <w:bottom w:val="none" w:sz="0" w:space="0" w:color="auto"/>
                <w:right w:val="none" w:sz="0" w:space="0" w:color="auto"/>
              </w:divBdr>
            </w:div>
            <w:div w:id="764308834">
              <w:marLeft w:val="0"/>
              <w:marRight w:val="0"/>
              <w:marTop w:val="0"/>
              <w:marBottom w:val="0"/>
              <w:divBdr>
                <w:top w:val="none" w:sz="0" w:space="0" w:color="auto"/>
                <w:left w:val="none" w:sz="0" w:space="0" w:color="auto"/>
                <w:bottom w:val="none" w:sz="0" w:space="0" w:color="auto"/>
                <w:right w:val="none" w:sz="0" w:space="0" w:color="auto"/>
              </w:divBdr>
            </w:div>
            <w:div w:id="1680765444">
              <w:marLeft w:val="0"/>
              <w:marRight w:val="0"/>
              <w:marTop w:val="0"/>
              <w:marBottom w:val="0"/>
              <w:divBdr>
                <w:top w:val="none" w:sz="0" w:space="0" w:color="auto"/>
                <w:left w:val="none" w:sz="0" w:space="0" w:color="auto"/>
                <w:bottom w:val="none" w:sz="0" w:space="0" w:color="auto"/>
                <w:right w:val="none" w:sz="0" w:space="0" w:color="auto"/>
              </w:divBdr>
            </w:div>
            <w:div w:id="909003859">
              <w:marLeft w:val="0"/>
              <w:marRight w:val="0"/>
              <w:marTop w:val="0"/>
              <w:marBottom w:val="0"/>
              <w:divBdr>
                <w:top w:val="none" w:sz="0" w:space="0" w:color="auto"/>
                <w:left w:val="none" w:sz="0" w:space="0" w:color="auto"/>
                <w:bottom w:val="none" w:sz="0" w:space="0" w:color="auto"/>
                <w:right w:val="none" w:sz="0" w:space="0" w:color="auto"/>
              </w:divBdr>
            </w:div>
            <w:div w:id="906037491">
              <w:marLeft w:val="0"/>
              <w:marRight w:val="0"/>
              <w:marTop w:val="0"/>
              <w:marBottom w:val="0"/>
              <w:divBdr>
                <w:top w:val="none" w:sz="0" w:space="0" w:color="auto"/>
                <w:left w:val="none" w:sz="0" w:space="0" w:color="auto"/>
                <w:bottom w:val="none" w:sz="0" w:space="0" w:color="auto"/>
                <w:right w:val="none" w:sz="0" w:space="0" w:color="auto"/>
              </w:divBdr>
            </w:div>
            <w:div w:id="1559323050">
              <w:marLeft w:val="0"/>
              <w:marRight w:val="0"/>
              <w:marTop w:val="0"/>
              <w:marBottom w:val="0"/>
              <w:divBdr>
                <w:top w:val="none" w:sz="0" w:space="0" w:color="auto"/>
                <w:left w:val="none" w:sz="0" w:space="0" w:color="auto"/>
                <w:bottom w:val="none" w:sz="0" w:space="0" w:color="auto"/>
                <w:right w:val="none" w:sz="0" w:space="0" w:color="auto"/>
              </w:divBdr>
            </w:div>
            <w:div w:id="1237975259">
              <w:marLeft w:val="0"/>
              <w:marRight w:val="0"/>
              <w:marTop w:val="0"/>
              <w:marBottom w:val="0"/>
              <w:divBdr>
                <w:top w:val="none" w:sz="0" w:space="0" w:color="auto"/>
                <w:left w:val="none" w:sz="0" w:space="0" w:color="auto"/>
                <w:bottom w:val="none" w:sz="0" w:space="0" w:color="auto"/>
                <w:right w:val="none" w:sz="0" w:space="0" w:color="auto"/>
              </w:divBdr>
            </w:div>
            <w:div w:id="1804423647">
              <w:marLeft w:val="0"/>
              <w:marRight w:val="0"/>
              <w:marTop w:val="0"/>
              <w:marBottom w:val="0"/>
              <w:divBdr>
                <w:top w:val="none" w:sz="0" w:space="0" w:color="auto"/>
                <w:left w:val="none" w:sz="0" w:space="0" w:color="auto"/>
                <w:bottom w:val="none" w:sz="0" w:space="0" w:color="auto"/>
                <w:right w:val="none" w:sz="0" w:space="0" w:color="auto"/>
              </w:divBdr>
            </w:div>
            <w:div w:id="1786315870">
              <w:marLeft w:val="0"/>
              <w:marRight w:val="0"/>
              <w:marTop w:val="0"/>
              <w:marBottom w:val="0"/>
              <w:divBdr>
                <w:top w:val="none" w:sz="0" w:space="0" w:color="auto"/>
                <w:left w:val="none" w:sz="0" w:space="0" w:color="auto"/>
                <w:bottom w:val="none" w:sz="0" w:space="0" w:color="auto"/>
                <w:right w:val="none" w:sz="0" w:space="0" w:color="auto"/>
              </w:divBdr>
            </w:div>
            <w:div w:id="113208244">
              <w:marLeft w:val="0"/>
              <w:marRight w:val="0"/>
              <w:marTop w:val="0"/>
              <w:marBottom w:val="0"/>
              <w:divBdr>
                <w:top w:val="none" w:sz="0" w:space="0" w:color="auto"/>
                <w:left w:val="none" w:sz="0" w:space="0" w:color="auto"/>
                <w:bottom w:val="none" w:sz="0" w:space="0" w:color="auto"/>
                <w:right w:val="none" w:sz="0" w:space="0" w:color="auto"/>
              </w:divBdr>
            </w:div>
            <w:div w:id="2146121814">
              <w:marLeft w:val="0"/>
              <w:marRight w:val="0"/>
              <w:marTop w:val="0"/>
              <w:marBottom w:val="0"/>
              <w:divBdr>
                <w:top w:val="none" w:sz="0" w:space="0" w:color="auto"/>
                <w:left w:val="none" w:sz="0" w:space="0" w:color="auto"/>
                <w:bottom w:val="none" w:sz="0" w:space="0" w:color="auto"/>
                <w:right w:val="none" w:sz="0" w:space="0" w:color="auto"/>
              </w:divBdr>
            </w:div>
            <w:div w:id="1141120424">
              <w:marLeft w:val="0"/>
              <w:marRight w:val="0"/>
              <w:marTop w:val="0"/>
              <w:marBottom w:val="0"/>
              <w:divBdr>
                <w:top w:val="none" w:sz="0" w:space="0" w:color="auto"/>
                <w:left w:val="none" w:sz="0" w:space="0" w:color="auto"/>
                <w:bottom w:val="none" w:sz="0" w:space="0" w:color="auto"/>
                <w:right w:val="none" w:sz="0" w:space="0" w:color="auto"/>
              </w:divBdr>
            </w:div>
            <w:div w:id="1298225207">
              <w:marLeft w:val="0"/>
              <w:marRight w:val="0"/>
              <w:marTop w:val="0"/>
              <w:marBottom w:val="0"/>
              <w:divBdr>
                <w:top w:val="none" w:sz="0" w:space="0" w:color="auto"/>
                <w:left w:val="none" w:sz="0" w:space="0" w:color="auto"/>
                <w:bottom w:val="none" w:sz="0" w:space="0" w:color="auto"/>
                <w:right w:val="none" w:sz="0" w:space="0" w:color="auto"/>
              </w:divBdr>
            </w:div>
            <w:div w:id="1169826537">
              <w:marLeft w:val="0"/>
              <w:marRight w:val="0"/>
              <w:marTop w:val="0"/>
              <w:marBottom w:val="0"/>
              <w:divBdr>
                <w:top w:val="none" w:sz="0" w:space="0" w:color="auto"/>
                <w:left w:val="none" w:sz="0" w:space="0" w:color="auto"/>
                <w:bottom w:val="none" w:sz="0" w:space="0" w:color="auto"/>
                <w:right w:val="none" w:sz="0" w:space="0" w:color="auto"/>
              </w:divBdr>
            </w:div>
            <w:div w:id="1506018260">
              <w:marLeft w:val="0"/>
              <w:marRight w:val="0"/>
              <w:marTop w:val="0"/>
              <w:marBottom w:val="0"/>
              <w:divBdr>
                <w:top w:val="none" w:sz="0" w:space="0" w:color="auto"/>
                <w:left w:val="none" w:sz="0" w:space="0" w:color="auto"/>
                <w:bottom w:val="none" w:sz="0" w:space="0" w:color="auto"/>
                <w:right w:val="none" w:sz="0" w:space="0" w:color="auto"/>
              </w:divBdr>
            </w:div>
            <w:div w:id="1552498476">
              <w:marLeft w:val="0"/>
              <w:marRight w:val="0"/>
              <w:marTop w:val="0"/>
              <w:marBottom w:val="0"/>
              <w:divBdr>
                <w:top w:val="none" w:sz="0" w:space="0" w:color="auto"/>
                <w:left w:val="none" w:sz="0" w:space="0" w:color="auto"/>
                <w:bottom w:val="none" w:sz="0" w:space="0" w:color="auto"/>
                <w:right w:val="none" w:sz="0" w:space="0" w:color="auto"/>
              </w:divBdr>
            </w:div>
            <w:div w:id="464734977">
              <w:marLeft w:val="0"/>
              <w:marRight w:val="0"/>
              <w:marTop w:val="0"/>
              <w:marBottom w:val="0"/>
              <w:divBdr>
                <w:top w:val="none" w:sz="0" w:space="0" w:color="auto"/>
                <w:left w:val="none" w:sz="0" w:space="0" w:color="auto"/>
                <w:bottom w:val="none" w:sz="0" w:space="0" w:color="auto"/>
                <w:right w:val="none" w:sz="0" w:space="0" w:color="auto"/>
              </w:divBdr>
            </w:div>
            <w:div w:id="2021203642">
              <w:marLeft w:val="0"/>
              <w:marRight w:val="0"/>
              <w:marTop w:val="0"/>
              <w:marBottom w:val="0"/>
              <w:divBdr>
                <w:top w:val="none" w:sz="0" w:space="0" w:color="auto"/>
                <w:left w:val="none" w:sz="0" w:space="0" w:color="auto"/>
                <w:bottom w:val="none" w:sz="0" w:space="0" w:color="auto"/>
                <w:right w:val="none" w:sz="0" w:space="0" w:color="auto"/>
              </w:divBdr>
            </w:div>
            <w:div w:id="1295795877">
              <w:marLeft w:val="0"/>
              <w:marRight w:val="0"/>
              <w:marTop w:val="0"/>
              <w:marBottom w:val="0"/>
              <w:divBdr>
                <w:top w:val="none" w:sz="0" w:space="0" w:color="auto"/>
                <w:left w:val="none" w:sz="0" w:space="0" w:color="auto"/>
                <w:bottom w:val="none" w:sz="0" w:space="0" w:color="auto"/>
                <w:right w:val="none" w:sz="0" w:space="0" w:color="auto"/>
              </w:divBdr>
            </w:div>
            <w:div w:id="1350566625">
              <w:marLeft w:val="0"/>
              <w:marRight w:val="0"/>
              <w:marTop w:val="0"/>
              <w:marBottom w:val="0"/>
              <w:divBdr>
                <w:top w:val="none" w:sz="0" w:space="0" w:color="auto"/>
                <w:left w:val="none" w:sz="0" w:space="0" w:color="auto"/>
                <w:bottom w:val="none" w:sz="0" w:space="0" w:color="auto"/>
                <w:right w:val="none" w:sz="0" w:space="0" w:color="auto"/>
              </w:divBdr>
            </w:div>
            <w:div w:id="222066125">
              <w:marLeft w:val="0"/>
              <w:marRight w:val="0"/>
              <w:marTop w:val="0"/>
              <w:marBottom w:val="0"/>
              <w:divBdr>
                <w:top w:val="none" w:sz="0" w:space="0" w:color="auto"/>
                <w:left w:val="none" w:sz="0" w:space="0" w:color="auto"/>
                <w:bottom w:val="none" w:sz="0" w:space="0" w:color="auto"/>
                <w:right w:val="none" w:sz="0" w:space="0" w:color="auto"/>
              </w:divBdr>
            </w:div>
            <w:div w:id="1888953753">
              <w:marLeft w:val="0"/>
              <w:marRight w:val="0"/>
              <w:marTop w:val="0"/>
              <w:marBottom w:val="0"/>
              <w:divBdr>
                <w:top w:val="none" w:sz="0" w:space="0" w:color="auto"/>
                <w:left w:val="none" w:sz="0" w:space="0" w:color="auto"/>
                <w:bottom w:val="none" w:sz="0" w:space="0" w:color="auto"/>
                <w:right w:val="none" w:sz="0" w:space="0" w:color="auto"/>
              </w:divBdr>
            </w:div>
            <w:div w:id="58596172">
              <w:marLeft w:val="0"/>
              <w:marRight w:val="0"/>
              <w:marTop w:val="0"/>
              <w:marBottom w:val="0"/>
              <w:divBdr>
                <w:top w:val="none" w:sz="0" w:space="0" w:color="auto"/>
                <w:left w:val="none" w:sz="0" w:space="0" w:color="auto"/>
                <w:bottom w:val="none" w:sz="0" w:space="0" w:color="auto"/>
                <w:right w:val="none" w:sz="0" w:space="0" w:color="auto"/>
              </w:divBdr>
            </w:div>
            <w:div w:id="1054813101">
              <w:marLeft w:val="0"/>
              <w:marRight w:val="0"/>
              <w:marTop w:val="0"/>
              <w:marBottom w:val="0"/>
              <w:divBdr>
                <w:top w:val="none" w:sz="0" w:space="0" w:color="auto"/>
                <w:left w:val="none" w:sz="0" w:space="0" w:color="auto"/>
                <w:bottom w:val="none" w:sz="0" w:space="0" w:color="auto"/>
                <w:right w:val="none" w:sz="0" w:space="0" w:color="auto"/>
              </w:divBdr>
            </w:div>
            <w:div w:id="851335649">
              <w:marLeft w:val="0"/>
              <w:marRight w:val="0"/>
              <w:marTop w:val="0"/>
              <w:marBottom w:val="0"/>
              <w:divBdr>
                <w:top w:val="none" w:sz="0" w:space="0" w:color="auto"/>
                <w:left w:val="none" w:sz="0" w:space="0" w:color="auto"/>
                <w:bottom w:val="none" w:sz="0" w:space="0" w:color="auto"/>
                <w:right w:val="none" w:sz="0" w:space="0" w:color="auto"/>
              </w:divBdr>
            </w:div>
            <w:div w:id="921109497">
              <w:marLeft w:val="0"/>
              <w:marRight w:val="0"/>
              <w:marTop w:val="0"/>
              <w:marBottom w:val="0"/>
              <w:divBdr>
                <w:top w:val="none" w:sz="0" w:space="0" w:color="auto"/>
                <w:left w:val="none" w:sz="0" w:space="0" w:color="auto"/>
                <w:bottom w:val="none" w:sz="0" w:space="0" w:color="auto"/>
                <w:right w:val="none" w:sz="0" w:space="0" w:color="auto"/>
              </w:divBdr>
            </w:div>
            <w:div w:id="2004313716">
              <w:marLeft w:val="0"/>
              <w:marRight w:val="0"/>
              <w:marTop w:val="0"/>
              <w:marBottom w:val="0"/>
              <w:divBdr>
                <w:top w:val="none" w:sz="0" w:space="0" w:color="auto"/>
                <w:left w:val="none" w:sz="0" w:space="0" w:color="auto"/>
                <w:bottom w:val="none" w:sz="0" w:space="0" w:color="auto"/>
                <w:right w:val="none" w:sz="0" w:space="0" w:color="auto"/>
              </w:divBdr>
            </w:div>
            <w:div w:id="245306963">
              <w:marLeft w:val="0"/>
              <w:marRight w:val="0"/>
              <w:marTop w:val="0"/>
              <w:marBottom w:val="0"/>
              <w:divBdr>
                <w:top w:val="none" w:sz="0" w:space="0" w:color="auto"/>
                <w:left w:val="none" w:sz="0" w:space="0" w:color="auto"/>
                <w:bottom w:val="none" w:sz="0" w:space="0" w:color="auto"/>
                <w:right w:val="none" w:sz="0" w:space="0" w:color="auto"/>
              </w:divBdr>
            </w:div>
            <w:div w:id="90780316">
              <w:marLeft w:val="0"/>
              <w:marRight w:val="0"/>
              <w:marTop w:val="0"/>
              <w:marBottom w:val="0"/>
              <w:divBdr>
                <w:top w:val="none" w:sz="0" w:space="0" w:color="auto"/>
                <w:left w:val="none" w:sz="0" w:space="0" w:color="auto"/>
                <w:bottom w:val="none" w:sz="0" w:space="0" w:color="auto"/>
                <w:right w:val="none" w:sz="0" w:space="0" w:color="auto"/>
              </w:divBdr>
            </w:div>
            <w:div w:id="848980103">
              <w:marLeft w:val="0"/>
              <w:marRight w:val="0"/>
              <w:marTop w:val="0"/>
              <w:marBottom w:val="0"/>
              <w:divBdr>
                <w:top w:val="none" w:sz="0" w:space="0" w:color="auto"/>
                <w:left w:val="none" w:sz="0" w:space="0" w:color="auto"/>
                <w:bottom w:val="none" w:sz="0" w:space="0" w:color="auto"/>
                <w:right w:val="none" w:sz="0" w:space="0" w:color="auto"/>
              </w:divBdr>
            </w:div>
            <w:div w:id="702754976">
              <w:marLeft w:val="0"/>
              <w:marRight w:val="0"/>
              <w:marTop w:val="0"/>
              <w:marBottom w:val="0"/>
              <w:divBdr>
                <w:top w:val="none" w:sz="0" w:space="0" w:color="auto"/>
                <w:left w:val="none" w:sz="0" w:space="0" w:color="auto"/>
                <w:bottom w:val="none" w:sz="0" w:space="0" w:color="auto"/>
                <w:right w:val="none" w:sz="0" w:space="0" w:color="auto"/>
              </w:divBdr>
            </w:div>
            <w:div w:id="1975870574">
              <w:marLeft w:val="0"/>
              <w:marRight w:val="0"/>
              <w:marTop w:val="0"/>
              <w:marBottom w:val="0"/>
              <w:divBdr>
                <w:top w:val="none" w:sz="0" w:space="0" w:color="auto"/>
                <w:left w:val="none" w:sz="0" w:space="0" w:color="auto"/>
                <w:bottom w:val="none" w:sz="0" w:space="0" w:color="auto"/>
                <w:right w:val="none" w:sz="0" w:space="0" w:color="auto"/>
              </w:divBdr>
            </w:div>
            <w:div w:id="2073578863">
              <w:marLeft w:val="0"/>
              <w:marRight w:val="0"/>
              <w:marTop w:val="0"/>
              <w:marBottom w:val="0"/>
              <w:divBdr>
                <w:top w:val="none" w:sz="0" w:space="0" w:color="auto"/>
                <w:left w:val="none" w:sz="0" w:space="0" w:color="auto"/>
                <w:bottom w:val="none" w:sz="0" w:space="0" w:color="auto"/>
                <w:right w:val="none" w:sz="0" w:space="0" w:color="auto"/>
              </w:divBdr>
            </w:div>
            <w:div w:id="948203330">
              <w:marLeft w:val="0"/>
              <w:marRight w:val="0"/>
              <w:marTop w:val="0"/>
              <w:marBottom w:val="0"/>
              <w:divBdr>
                <w:top w:val="none" w:sz="0" w:space="0" w:color="auto"/>
                <w:left w:val="none" w:sz="0" w:space="0" w:color="auto"/>
                <w:bottom w:val="none" w:sz="0" w:space="0" w:color="auto"/>
                <w:right w:val="none" w:sz="0" w:space="0" w:color="auto"/>
              </w:divBdr>
            </w:div>
            <w:div w:id="1322391811">
              <w:marLeft w:val="0"/>
              <w:marRight w:val="0"/>
              <w:marTop w:val="0"/>
              <w:marBottom w:val="0"/>
              <w:divBdr>
                <w:top w:val="none" w:sz="0" w:space="0" w:color="auto"/>
                <w:left w:val="none" w:sz="0" w:space="0" w:color="auto"/>
                <w:bottom w:val="none" w:sz="0" w:space="0" w:color="auto"/>
                <w:right w:val="none" w:sz="0" w:space="0" w:color="auto"/>
              </w:divBdr>
            </w:div>
            <w:div w:id="435444907">
              <w:marLeft w:val="0"/>
              <w:marRight w:val="0"/>
              <w:marTop w:val="0"/>
              <w:marBottom w:val="0"/>
              <w:divBdr>
                <w:top w:val="none" w:sz="0" w:space="0" w:color="auto"/>
                <w:left w:val="none" w:sz="0" w:space="0" w:color="auto"/>
                <w:bottom w:val="none" w:sz="0" w:space="0" w:color="auto"/>
                <w:right w:val="none" w:sz="0" w:space="0" w:color="auto"/>
              </w:divBdr>
            </w:div>
            <w:div w:id="831025775">
              <w:marLeft w:val="0"/>
              <w:marRight w:val="0"/>
              <w:marTop w:val="0"/>
              <w:marBottom w:val="0"/>
              <w:divBdr>
                <w:top w:val="none" w:sz="0" w:space="0" w:color="auto"/>
                <w:left w:val="none" w:sz="0" w:space="0" w:color="auto"/>
                <w:bottom w:val="none" w:sz="0" w:space="0" w:color="auto"/>
                <w:right w:val="none" w:sz="0" w:space="0" w:color="auto"/>
              </w:divBdr>
            </w:div>
            <w:div w:id="1017542132">
              <w:marLeft w:val="0"/>
              <w:marRight w:val="0"/>
              <w:marTop w:val="0"/>
              <w:marBottom w:val="0"/>
              <w:divBdr>
                <w:top w:val="none" w:sz="0" w:space="0" w:color="auto"/>
                <w:left w:val="none" w:sz="0" w:space="0" w:color="auto"/>
                <w:bottom w:val="none" w:sz="0" w:space="0" w:color="auto"/>
                <w:right w:val="none" w:sz="0" w:space="0" w:color="auto"/>
              </w:divBdr>
            </w:div>
            <w:div w:id="1149325253">
              <w:marLeft w:val="0"/>
              <w:marRight w:val="0"/>
              <w:marTop w:val="0"/>
              <w:marBottom w:val="0"/>
              <w:divBdr>
                <w:top w:val="none" w:sz="0" w:space="0" w:color="auto"/>
                <w:left w:val="none" w:sz="0" w:space="0" w:color="auto"/>
                <w:bottom w:val="none" w:sz="0" w:space="0" w:color="auto"/>
                <w:right w:val="none" w:sz="0" w:space="0" w:color="auto"/>
              </w:divBdr>
            </w:div>
            <w:div w:id="1787579135">
              <w:marLeft w:val="0"/>
              <w:marRight w:val="0"/>
              <w:marTop w:val="0"/>
              <w:marBottom w:val="0"/>
              <w:divBdr>
                <w:top w:val="none" w:sz="0" w:space="0" w:color="auto"/>
                <w:left w:val="none" w:sz="0" w:space="0" w:color="auto"/>
                <w:bottom w:val="none" w:sz="0" w:space="0" w:color="auto"/>
                <w:right w:val="none" w:sz="0" w:space="0" w:color="auto"/>
              </w:divBdr>
            </w:div>
          </w:divsChild>
        </w:div>
        <w:div w:id="433285699">
          <w:marLeft w:val="0"/>
          <w:marRight w:val="0"/>
          <w:marTop w:val="0"/>
          <w:marBottom w:val="0"/>
          <w:divBdr>
            <w:top w:val="none" w:sz="0" w:space="0" w:color="auto"/>
            <w:left w:val="none" w:sz="0" w:space="0" w:color="auto"/>
            <w:bottom w:val="none" w:sz="0" w:space="0" w:color="auto"/>
            <w:right w:val="none" w:sz="0" w:space="0" w:color="auto"/>
          </w:divBdr>
        </w:div>
        <w:div w:id="570622796">
          <w:marLeft w:val="0"/>
          <w:marRight w:val="0"/>
          <w:marTop w:val="0"/>
          <w:marBottom w:val="0"/>
          <w:divBdr>
            <w:top w:val="none" w:sz="0" w:space="0" w:color="auto"/>
            <w:left w:val="none" w:sz="0" w:space="0" w:color="auto"/>
            <w:bottom w:val="none" w:sz="0" w:space="0" w:color="auto"/>
            <w:right w:val="none" w:sz="0" w:space="0" w:color="auto"/>
          </w:divBdr>
        </w:div>
        <w:div w:id="16934954">
          <w:marLeft w:val="0"/>
          <w:marRight w:val="0"/>
          <w:marTop w:val="0"/>
          <w:marBottom w:val="0"/>
          <w:divBdr>
            <w:top w:val="none" w:sz="0" w:space="0" w:color="auto"/>
            <w:left w:val="none" w:sz="0" w:space="0" w:color="auto"/>
            <w:bottom w:val="none" w:sz="0" w:space="0" w:color="auto"/>
            <w:right w:val="none" w:sz="0" w:space="0" w:color="auto"/>
          </w:divBdr>
        </w:div>
        <w:div w:id="1087732059">
          <w:marLeft w:val="0"/>
          <w:marRight w:val="0"/>
          <w:marTop w:val="0"/>
          <w:marBottom w:val="0"/>
          <w:divBdr>
            <w:top w:val="none" w:sz="0" w:space="0" w:color="auto"/>
            <w:left w:val="none" w:sz="0" w:space="0" w:color="auto"/>
            <w:bottom w:val="none" w:sz="0" w:space="0" w:color="auto"/>
            <w:right w:val="none" w:sz="0" w:space="0" w:color="auto"/>
          </w:divBdr>
        </w:div>
        <w:div w:id="1454208097">
          <w:marLeft w:val="0"/>
          <w:marRight w:val="0"/>
          <w:marTop w:val="0"/>
          <w:marBottom w:val="0"/>
          <w:divBdr>
            <w:top w:val="none" w:sz="0" w:space="0" w:color="auto"/>
            <w:left w:val="none" w:sz="0" w:space="0" w:color="auto"/>
            <w:bottom w:val="none" w:sz="0" w:space="0" w:color="auto"/>
            <w:right w:val="none" w:sz="0" w:space="0" w:color="auto"/>
          </w:divBdr>
        </w:div>
        <w:div w:id="1187013742">
          <w:marLeft w:val="0"/>
          <w:marRight w:val="0"/>
          <w:marTop w:val="0"/>
          <w:marBottom w:val="0"/>
          <w:divBdr>
            <w:top w:val="none" w:sz="0" w:space="0" w:color="auto"/>
            <w:left w:val="none" w:sz="0" w:space="0" w:color="auto"/>
            <w:bottom w:val="none" w:sz="0" w:space="0" w:color="auto"/>
            <w:right w:val="none" w:sz="0" w:space="0" w:color="auto"/>
          </w:divBdr>
        </w:div>
        <w:div w:id="1671444152">
          <w:marLeft w:val="0"/>
          <w:marRight w:val="0"/>
          <w:marTop w:val="0"/>
          <w:marBottom w:val="0"/>
          <w:divBdr>
            <w:top w:val="none" w:sz="0" w:space="0" w:color="auto"/>
            <w:left w:val="none" w:sz="0" w:space="0" w:color="auto"/>
            <w:bottom w:val="none" w:sz="0" w:space="0" w:color="auto"/>
            <w:right w:val="none" w:sz="0" w:space="0" w:color="auto"/>
          </w:divBdr>
        </w:div>
        <w:div w:id="1389723604">
          <w:marLeft w:val="0"/>
          <w:marRight w:val="0"/>
          <w:marTop w:val="0"/>
          <w:marBottom w:val="0"/>
          <w:divBdr>
            <w:top w:val="none" w:sz="0" w:space="0" w:color="auto"/>
            <w:left w:val="none" w:sz="0" w:space="0" w:color="auto"/>
            <w:bottom w:val="none" w:sz="0" w:space="0" w:color="auto"/>
            <w:right w:val="none" w:sz="0" w:space="0" w:color="auto"/>
          </w:divBdr>
        </w:div>
        <w:div w:id="365259180">
          <w:marLeft w:val="0"/>
          <w:marRight w:val="0"/>
          <w:marTop w:val="0"/>
          <w:marBottom w:val="0"/>
          <w:divBdr>
            <w:top w:val="none" w:sz="0" w:space="0" w:color="auto"/>
            <w:left w:val="none" w:sz="0" w:space="0" w:color="auto"/>
            <w:bottom w:val="none" w:sz="0" w:space="0" w:color="auto"/>
            <w:right w:val="none" w:sz="0" w:space="0" w:color="auto"/>
          </w:divBdr>
        </w:div>
        <w:div w:id="26490938">
          <w:marLeft w:val="0"/>
          <w:marRight w:val="0"/>
          <w:marTop w:val="0"/>
          <w:marBottom w:val="0"/>
          <w:divBdr>
            <w:top w:val="none" w:sz="0" w:space="0" w:color="auto"/>
            <w:left w:val="none" w:sz="0" w:space="0" w:color="auto"/>
            <w:bottom w:val="none" w:sz="0" w:space="0" w:color="auto"/>
            <w:right w:val="none" w:sz="0" w:space="0" w:color="auto"/>
          </w:divBdr>
        </w:div>
        <w:div w:id="411464202">
          <w:marLeft w:val="0"/>
          <w:marRight w:val="0"/>
          <w:marTop w:val="0"/>
          <w:marBottom w:val="0"/>
          <w:divBdr>
            <w:top w:val="none" w:sz="0" w:space="0" w:color="auto"/>
            <w:left w:val="none" w:sz="0" w:space="0" w:color="auto"/>
            <w:bottom w:val="none" w:sz="0" w:space="0" w:color="auto"/>
            <w:right w:val="none" w:sz="0" w:space="0" w:color="auto"/>
          </w:divBdr>
        </w:div>
        <w:div w:id="110058862">
          <w:marLeft w:val="0"/>
          <w:marRight w:val="0"/>
          <w:marTop w:val="0"/>
          <w:marBottom w:val="0"/>
          <w:divBdr>
            <w:top w:val="none" w:sz="0" w:space="0" w:color="auto"/>
            <w:left w:val="none" w:sz="0" w:space="0" w:color="auto"/>
            <w:bottom w:val="none" w:sz="0" w:space="0" w:color="auto"/>
            <w:right w:val="none" w:sz="0" w:space="0" w:color="auto"/>
          </w:divBdr>
        </w:div>
        <w:div w:id="1550534368">
          <w:marLeft w:val="0"/>
          <w:marRight w:val="0"/>
          <w:marTop w:val="0"/>
          <w:marBottom w:val="0"/>
          <w:divBdr>
            <w:top w:val="none" w:sz="0" w:space="0" w:color="auto"/>
            <w:left w:val="none" w:sz="0" w:space="0" w:color="auto"/>
            <w:bottom w:val="none" w:sz="0" w:space="0" w:color="auto"/>
            <w:right w:val="none" w:sz="0" w:space="0" w:color="auto"/>
          </w:divBdr>
        </w:div>
        <w:div w:id="238175911">
          <w:marLeft w:val="0"/>
          <w:marRight w:val="0"/>
          <w:marTop w:val="0"/>
          <w:marBottom w:val="0"/>
          <w:divBdr>
            <w:top w:val="none" w:sz="0" w:space="0" w:color="auto"/>
            <w:left w:val="none" w:sz="0" w:space="0" w:color="auto"/>
            <w:bottom w:val="none" w:sz="0" w:space="0" w:color="auto"/>
            <w:right w:val="none" w:sz="0" w:space="0" w:color="auto"/>
          </w:divBdr>
        </w:div>
        <w:div w:id="279580402">
          <w:marLeft w:val="0"/>
          <w:marRight w:val="0"/>
          <w:marTop w:val="0"/>
          <w:marBottom w:val="0"/>
          <w:divBdr>
            <w:top w:val="none" w:sz="0" w:space="0" w:color="auto"/>
            <w:left w:val="none" w:sz="0" w:space="0" w:color="auto"/>
            <w:bottom w:val="none" w:sz="0" w:space="0" w:color="auto"/>
            <w:right w:val="none" w:sz="0" w:space="0" w:color="auto"/>
          </w:divBdr>
        </w:div>
        <w:div w:id="1416125392">
          <w:marLeft w:val="0"/>
          <w:marRight w:val="0"/>
          <w:marTop w:val="0"/>
          <w:marBottom w:val="0"/>
          <w:divBdr>
            <w:top w:val="none" w:sz="0" w:space="0" w:color="auto"/>
            <w:left w:val="none" w:sz="0" w:space="0" w:color="auto"/>
            <w:bottom w:val="none" w:sz="0" w:space="0" w:color="auto"/>
            <w:right w:val="none" w:sz="0" w:space="0" w:color="auto"/>
          </w:divBdr>
        </w:div>
        <w:div w:id="1375230764">
          <w:marLeft w:val="0"/>
          <w:marRight w:val="0"/>
          <w:marTop w:val="0"/>
          <w:marBottom w:val="0"/>
          <w:divBdr>
            <w:top w:val="none" w:sz="0" w:space="0" w:color="auto"/>
            <w:left w:val="none" w:sz="0" w:space="0" w:color="auto"/>
            <w:bottom w:val="none" w:sz="0" w:space="0" w:color="auto"/>
            <w:right w:val="none" w:sz="0" w:space="0" w:color="auto"/>
          </w:divBdr>
        </w:div>
        <w:div w:id="944189609">
          <w:marLeft w:val="0"/>
          <w:marRight w:val="0"/>
          <w:marTop w:val="0"/>
          <w:marBottom w:val="0"/>
          <w:divBdr>
            <w:top w:val="none" w:sz="0" w:space="0" w:color="auto"/>
            <w:left w:val="none" w:sz="0" w:space="0" w:color="auto"/>
            <w:bottom w:val="none" w:sz="0" w:space="0" w:color="auto"/>
            <w:right w:val="none" w:sz="0" w:space="0" w:color="auto"/>
          </w:divBdr>
        </w:div>
        <w:div w:id="1817839831">
          <w:marLeft w:val="0"/>
          <w:marRight w:val="0"/>
          <w:marTop w:val="0"/>
          <w:marBottom w:val="0"/>
          <w:divBdr>
            <w:top w:val="none" w:sz="0" w:space="0" w:color="auto"/>
            <w:left w:val="none" w:sz="0" w:space="0" w:color="auto"/>
            <w:bottom w:val="none" w:sz="0" w:space="0" w:color="auto"/>
            <w:right w:val="none" w:sz="0" w:space="0" w:color="auto"/>
          </w:divBdr>
        </w:div>
        <w:div w:id="867521493">
          <w:marLeft w:val="0"/>
          <w:marRight w:val="0"/>
          <w:marTop w:val="0"/>
          <w:marBottom w:val="0"/>
          <w:divBdr>
            <w:top w:val="none" w:sz="0" w:space="0" w:color="auto"/>
            <w:left w:val="none" w:sz="0" w:space="0" w:color="auto"/>
            <w:bottom w:val="none" w:sz="0" w:space="0" w:color="auto"/>
            <w:right w:val="none" w:sz="0" w:space="0" w:color="auto"/>
          </w:divBdr>
        </w:div>
        <w:div w:id="778179311">
          <w:marLeft w:val="0"/>
          <w:marRight w:val="0"/>
          <w:marTop w:val="0"/>
          <w:marBottom w:val="0"/>
          <w:divBdr>
            <w:top w:val="none" w:sz="0" w:space="0" w:color="auto"/>
            <w:left w:val="none" w:sz="0" w:space="0" w:color="auto"/>
            <w:bottom w:val="none" w:sz="0" w:space="0" w:color="auto"/>
            <w:right w:val="none" w:sz="0" w:space="0" w:color="auto"/>
          </w:divBdr>
        </w:div>
        <w:div w:id="2072464157">
          <w:marLeft w:val="0"/>
          <w:marRight w:val="0"/>
          <w:marTop w:val="0"/>
          <w:marBottom w:val="0"/>
          <w:divBdr>
            <w:top w:val="none" w:sz="0" w:space="0" w:color="auto"/>
            <w:left w:val="none" w:sz="0" w:space="0" w:color="auto"/>
            <w:bottom w:val="none" w:sz="0" w:space="0" w:color="auto"/>
            <w:right w:val="none" w:sz="0" w:space="0" w:color="auto"/>
          </w:divBdr>
        </w:div>
        <w:div w:id="975717814">
          <w:marLeft w:val="0"/>
          <w:marRight w:val="0"/>
          <w:marTop w:val="0"/>
          <w:marBottom w:val="0"/>
          <w:divBdr>
            <w:top w:val="none" w:sz="0" w:space="0" w:color="auto"/>
            <w:left w:val="none" w:sz="0" w:space="0" w:color="auto"/>
            <w:bottom w:val="none" w:sz="0" w:space="0" w:color="auto"/>
            <w:right w:val="none" w:sz="0" w:space="0" w:color="auto"/>
          </w:divBdr>
        </w:div>
        <w:div w:id="62915056">
          <w:marLeft w:val="0"/>
          <w:marRight w:val="0"/>
          <w:marTop w:val="0"/>
          <w:marBottom w:val="0"/>
          <w:divBdr>
            <w:top w:val="none" w:sz="0" w:space="0" w:color="auto"/>
            <w:left w:val="none" w:sz="0" w:space="0" w:color="auto"/>
            <w:bottom w:val="none" w:sz="0" w:space="0" w:color="auto"/>
            <w:right w:val="none" w:sz="0" w:space="0" w:color="auto"/>
          </w:divBdr>
        </w:div>
        <w:div w:id="1352611021">
          <w:marLeft w:val="0"/>
          <w:marRight w:val="0"/>
          <w:marTop w:val="0"/>
          <w:marBottom w:val="0"/>
          <w:divBdr>
            <w:top w:val="none" w:sz="0" w:space="0" w:color="auto"/>
            <w:left w:val="none" w:sz="0" w:space="0" w:color="auto"/>
            <w:bottom w:val="none" w:sz="0" w:space="0" w:color="auto"/>
            <w:right w:val="none" w:sz="0" w:space="0" w:color="auto"/>
          </w:divBdr>
        </w:div>
        <w:div w:id="954170420">
          <w:marLeft w:val="0"/>
          <w:marRight w:val="0"/>
          <w:marTop w:val="0"/>
          <w:marBottom w:val="0"/>
          <w:divBdr>
            <w:top w:val="none" w:sz="0" w:space="0" w:color="auto"/>
            <w:left w:val="none" w:sz="0" w:space="0" w:color="auto"/>
            <w:bottom w:val="none" w:sz="0" w:space="0" w:color="auto"/>
            <w:right w:val="none" w:sz="0" w:space="0" w:color="auto"/>
          </w:divBdr>
        </w:div>
        <w:div w:id="191040106">
          <w:marLeft w:val="0"/>
          <w:marRight w:val="0"/>
          <w:marTop w:val="0"/>
          <w:marBottom w:val="0"/>
          <w:divBdr>
            <w:top w:val="none" w:sz="0" w:space="0" w:color="auto"/>
            <w:left w:val="none" w:sz="0" w:space="0" w:color="auto"/>
            <w:bottom w:val="none" w:sz="0" w:space="0" w:color="auto"/>
            <w:right w:val="none" w:sz="0" w:space="0" w:color="auto"/>
          </w:divBdr>
        </w:div>
        <w:div w:id="476191801">
          <w:marLeft w:val="0"/>
          <w:marRight w:val="0"/>
          <w:marTop w:val="0"/>
          <w:marBottom w:val="0"/>
          <w:divBdr>
            <w:top w:val="none" w:sz="0" w:space="0" w:color="auto"/>
            <w:left w:val="none" w:sz="0" w:space="0" w:color="auto"/>
            <w:bottom w:val="none" w:sz="0" w:space="0" w:color="auto"/>
            <w:right w:val="none" w:sz="0" w:space="0" w:color="auto"/>
          </w:divBdr>
        </w:div>
        <w:div w:id="909458610">
          <w:marLeft w:val="0"/>
          <w:marRight w:val="0"/>
          <w:marTop w:val="0"/>
          <w:marBottom w:val="0"/>
          <w:divBdr>
            <w:top w:val="none" w:sz="0" w:space="0" w:color="auto"/>
            <w:left w:val="none" w:sz="0" w:space="0" w:color="auto"/>
            <w:bottom w:val="none" w:sz="0" w:space="0" w:color="auto"/>
            <w:right w:val="none" w:sz="0" w:space="0" w:color="auto"/>
          </w:divBdr>
        </w:div>
        <w:div w:id="398596505">
          <w:marLeft w:val="0"/>
          <w:marRight w:val="0"/>
          <w:marTop w:val="0"/>
          <w:marBottom w:val="0"/>
          <w:divBdr>
            <w:top w:val="none" w:sz="0" w:space="0" w:color="auto"/>
            <w:left w:val="none" w:sz="0" w:space="0" w:color="auto"/>
            <w:bottom w:val="none" w:sz="0" w:space="0" w:color="auto"/>
            <w:right w:val="none" w:sz="0" w:space="0" w:color="auto"/>
          </w:divBdr>
        </w:div>
        <w:div w:id="538782870">
          <w:marLeft w:val="0"/>
          <w:marRight w:val="0"/>
          <w:marTop w:val="0"/>
          <w:marBottom w:val="0"/>
          <w:divBdr>
            <w:top w:val="none" w:sz="0" w:space="0" w:color="auto"/>
            <w:left w:val="none" w:sz="0" w:space="0" w:color="auto"/>
            <w:bottom w:val="none" w:sz="0" w:space="0" w:color="auto"/>
            <w:right w:val="none" w:sz="0" w:space="0" w:color="auto"/>
          </w:divBdr>
        </w:div>
        <w:div w:id="201678052">
          <w:marLeft w:val="0"/>
          <w:marRight w:val="0"/>
          <w:marTop w:val="0"/>
          <w:marBottom w:val="0"/>
          <w:divBdr>
            <w:top w:val="none" w:sz="0" w:space="0" w:color="auto"/>
            <w:left w:val="none" w:sz="0" w:space="0" w:color="auto"/>
            <w:bottom w:val="none" w:sz="0" w:space="0" w:color="auto"/>
            <w:right w:val="none" w:sz="0" w:space="0" w:color="auto"/>
          </w:divBdr>
        </w:div>
        <w:div w:id="1212960160">
          <w:marLeft w:val="0"/>
          <w:marRight w:val="0"/>
          <w:marTop w:val="0"/>
          <w:marBottom w:val="0"/>
          <w:divBdr>
            <w:top w:val="none" w:sz="0" w:space="0" w:color="auto"/>
            <w:left w:val="none" w:sz="0" w:space="0" w:color="auto"/>
            <w:bottom w:val="none" w:sz="0" w:space="0" w:color="auto"/>
            <w:right w:val="none" w:sz="0" w:space="0" w:color="auto"/>
          </w:divBdr>
        </w:div>
        <w:div w:id="397242767">
          <w:marLeft w:val="0"/>
          <w:marRight w:val="0"/>
          <w:marTop w:val="0"/>
          <w:marBottom w:val="0"/>
          <w:divBdr>
            <w:top w:val="none" w:sz="0" w:space="0" w:color="auto"/>
            <w:left w:val="none" w:sz="0" w:space="0" w:color="auto"/>
            <w:bottom w:val="none" w:sz="0" w:space="0" w:color="auto"/>
            <w:right w:val="none" w:sz="0" w:space="0" w:color="auto"/>
          </w:divBdr>
        </w:div>
        <w:div w:id="341860268">
          <w:marLeft w:val="0"/>
          <w:marRight w:val="0"/>
          <w:marTop w:val="0"/>
          <w:marBottom w:val="0"/>
          <w:divBdr>
            <w:top w:val="none" w:sz="0" w:space="0" w:color="auto"/>
            <w:left w:val="none" w:sz="0" w:space="0" w:color="auto"/>
            <w:bottom w:val="none" w:sz="0" w:space="0" w:color="auto"/>
            <w:right w:val="none" w:sz="0" w:space="0" w:color="auto"/>
          </w:divBdr>
        </w:div>
        <w:div w:id="2113667496">
          <w:marLeft w:val="0"/>
          <w:marRight w:val="0"/>
          <w:marTop w:val="0"/>
          <w:marBottom w:val="0"/>
          <w:divBdr>
            <w:top w:val="none" w:sz="0" w:space="0" w:color="auto"/>
            <w:left w:val="none" w:sz="0" w:space="0" w:color="auto"/>
            <w:bottom w:val="none" w:sz="0" w:space="0" w:color="auto"/>
            <w:right w:val="none" w:sz="0" w:space="0" w:color="auto"/>
          </w:divBdr>
        </w:div>
        <w:div w:id="149951384">
          <w:marLeft w:val="0"/>
          <w:marRight w:val="0"/>
          <w:marTop w:val="0"/>
          <w:marBottom w:val="0"/>
          <w:divBdr>
            <w:top w:val="none" w:sz="0" w:space="0" w:color="auto"/>
            <w:left w:val="none" w:sz="0" w:space="0" w:color="auto"/>
            <w:bottom w:val="none" w:sz="0" w:space="0" w:color="auto"/>
            <w:right w:val="none" w:sz="0" w:space="0" w:color="auto"/>
          </w:divBdr>
        </w:div>
        <w:div w:id="1240991284">
          <w:marLeft w:val="0"/>
          <w:marRight w:val="0"/>
          <w:marTop w:val="0"/>
          <w:marBottom w:val="0"/>
          <w:divBdr>
            <w:top w:val="none" w:sz="0" w:space="0" w:color="auto"/>
            <w:left w:val="none" w:sz="0" w:space="0" w:color="auto"/>
            <w:bottom w:val="none" w:sz="0" w:space="0" w:color="auto"/>
            <w:right w:val="none" w:sz="0" w:space="0" w:color="auto"/>
          </w:divBdr>
        </w:div>
        <w:div w:id="186607206">
          <w:marLeft w:val="0"/>
          <w:marRight w:val="0"/>
          <w:marTop w:val="0"/>
          <w:marBottom w:val="0"/>
          <w:divBdr>
            <w:top w:val="none" w:sz="0" w:space="0" w:color="auto"/>
            <w:left w:val="none" w:sz="0" w:space="0" w:color="auto"/>
            <w:bottom w:val="none" w:sz="0" w:space="0" w:color="auto"/>
            <w:right w:val="none" w:sz="0" w:space="0" w:color="auto"/>
          </w:divBdr>
        </w:div>
        <w:div w:id="266739960">
          <w:marLeft w:val="0"/>
          <w:marRight w:val="0"/>
          <w:marTop w:val="0"/>
          <w:marBottom w:val="0"/>
          <w:divBdr>
            <w:top w:val="none" w:sz="0" w:space="0" w:color="auto"/>
            <w:left w:val="none" w:sz="0" w:space="0" w:color="auto"/>
            <w:bottom w:val="none" w:sz="0" w:space="0" w:color="auto"/>
            <w:right w:val="none" w:sz="0" w:space="0" w:color="auto"/>
          </w:divBdr>
        </w:div>
        <w:div w:id="1433357636">
          <w:marLeft w:val="0"/>
          <w:marRight w:val="0"/>
          <w:marTop w:val="0"/>
          <w:marBottom w:val="0"/>
          <w:divBdr>
            <w:top w:val="none" w:sz="0" w:space="0" w:color="auto"/>
            <w:left w:val="none" w:sz="0" w:space="0" w:color="auto"/>
            <w:bottom w:val="none" w:sz="0" w:space="0" w:color="auto"/>
            <w:right w:val="none" w:sz="0" w:space="0" w:color="auto"/>
          </w:divBdr>
        </w:div>
        <w:div w:id="1527595927">
          <w:marLeft w:val="0"/>
          <w:marRight w:val="0"/>
          <w:marTop w:val="0"/>
          <w:marBottom w:val="0"/>
          <w:divBdr>
            <w:top w:val="none" w:sz="0" w:space="0" w:color="auto"/>
            <w:left w:val="none" w:sz="0" w:space="0" w:color="auto"/>
            <w:bottom w:val="none" w:sz="0" w:space="0" w:color="auto"/>
            <w:right w:val="none" w:sz="0" w:space="0" w:color="auto"/>
          </w:divBdr>
        </w:div>
        <w:div w:id="162864877">
          <w:marLeft w:val="0"/>
          <w:marRight w:val="0"/>
          <w:marTop w:val="0"/>
          <w:marBottom w:val="0"/>
          <w:divBdr>
            <w:top w:val="none" w:sz="0" w:space="0" w:color="auto"/>
            <w:left w:val="none" w:sz="0" w:space="0" w:color="auto"/>
            <w:bottom w:val="none" w:sz="0" w:space="0" w:color="auto"/>
            <w:right w:val="none" w:sz="0" w:space="0" w:color="auto"/>
          </w:divBdr>
        </w:div>
        <w:div w:id="1948536632">
          <w:marLeft w:val="0"/>
          <w:marRight w:val="0"/>
          <w:marTop w:val="0"/>
          <w:marBottom w:val="0"/>
          <w:divBdr>
            <w:top w:val="none" w:sz="0" w:space="0" w:color="auto"/>
            <w:left w:val="none" w:sz="0" w:space="0" w:color="auto"/>
            <w:bottom w:val="none" w:sz="0" w:space="0" w:color="auto"/>
            <w:right w:val="none" w:sz="0" w:space="0" w:color="auto"/>
          </w:divBdr>
        </w:div>
        <w:div w:id="866598866">
          <w:marLeft w:val="0"/>
          <w:marRight w:val="0"/>
          <w:marTop w:val="0"/>
          <w:marBottom w:val="0"/>
          <w:divBdr>
            <w:top w:val="none" w:sz="0" w:space="0" w:color="auto"/>
            <w:left w:val="none" w:sz="0" w:space="0" w:color="auto"/>
            <w:bottom w:val="none" w:sz="0" w:space="0" w:color="auto"/>
            <w:right w:val="none" w:sz="0" w:space="0" w:color="auto"/>
          </w:divBdr>
        </w:div>
        <w:div w:id="1858613673">
          <w:marLeft w:val="0"/>
          <w:marRight w:val="0"/>
          <w:marTop w:val="0"/>
          <w:marBottom w:val="0"/>
          <w:divBdr>
            <w:top w:val="none" w:sz="0" w:space="0" w:color="auto"/>
            <w:left w:val="none" w:sz="0" w:space="0" w:color="auto"/>
            <w:bottom w:val="none" w:sz="0" w:space="0" w:color="auto"/>
            <w:right w:val="none" w:sz="0" w:space="0" w:color="auto"/>
          </w:divBdr>
        </w:div>
        <w:div w:id="1233003371">
          <w:marLeft w:val="0"/>
          <w:marRight w:val="0"/>
          <w:marTop w:val="0"/>
          <w:marBottom w:val="0"/>
          <w:divBdr>
            <w:top w:val="none" w:sz="0" w:space="0" w:color="auto"/>
            <w:left w:val="none" w:sz="0" w:space="0" w:color="auto"/>
            <w:bottom w:val="none" w:sz="0" w:space="0" w:color="auto"/>
            <w:right w:val="none" w:sz="0" w:space="0" w:color="auto"/>
          </w:divBdr>
        </w:div>
        <w:div w:id="1475370900">
          <w:marLeft w:val="0"/>
          <w:marRight w:val="0"/>
          <w:marTop w:val="0"/>
          <w:marBottom w:val="0"/>
          <w:divBdr>
            <w:top w:val="none" w:sz="0" w:space="0" w:color="auto"/>
            <w:left w:val="none" w:sz="0" w:space="0" w:color="auto"/>
            <w:bottom w:val="none" w:sz="0" w:space="0" w:color="auto"/>
            <w:right w:val="none" w:sz="0" w:space="0" w:color="auto"/>
          </w:divBdr>
        </w:div>
        <w:div w:id="1438254941">
          <w:marLeft w:val="0"/>
          <w:marRight w:val="0"/>
          <w:marTop w:val="0"/>
          <w:marBottom w:val="0"/>
          <w:divBdr>
            <w:top w:val="none" w:sz="0" w:space="0" w:color="auto"/>
            <w:left w:val="none" w:sz="0" w:space="0" w:color="auto"/>
            <w:bottom w:val="none" w:sz="0" w:space="0" w:color="auto"/>
            <w:right w:val="none" w:sz="0" w:space="0" w:color="auto"/>
          </w:divBdr>
        </w:div>
        <w:div w:id="234247119">
          <w:marLeft w:val="0"/>
          <w:marRight w:val="0"/>
          <w:marTop w:val="0"/>
          <w:marBottom w:val="0"/>
          <w:divBdr>
            <w:top w:val="none" w:sz="0" w:space="0" w:color="auto"/>
            <w:left w:val="none" w:sz="0" w:space="0" w:color="auto"/>
            <w:bottom w:val="none" w:sz="0" w:space="0" w:color="auto"/>
            <w:right w:val="none" w:sz="0" w:space="0" w:color="auto"/>
          </w:divBdr>
        </w:div>
        <w:div w:id="1466973181">
          <w:marLeft w:val="0"/>
          <w:marRight w:val="0"/>
          <w:marTop w:val="0"/>
          <w:marBottom w:val="0"/>
          <w:divBdr>
            <w:top w:val="none" w:sz="0" w:space="0" w:color="auto"/>
            <w:left w:val="none" w:sz="0" w:space="0" w:color="auto"/>
            <w:bottom w:val="none" w:sz="0" w:space="0" w:color="auto"/>
            <w:right w:val="none" w:sz="0" w:space="0" w:color="auto"/>
          </w:divBdr>
        </w:div>
      </w:divsChild>
    </w:div>
    <w:div w:id="1869678714">
      <w:bodyDiv w:val="1"/>
      <w:marLeft w:val="0"/>
      <w:marRight w:val="0"/>
      <w:marTop w:val="0"/>
      <w:marBottom w:val="0"/>
      <w:divBdr>
        <w:top w:val="none" w:sz="0" w:space="0" w:color="auto"/>
        <w:left w:val="none" w:sz="0" w:space="0" w:color="auto"/>
        <w:bottom w:val="none" w:sz="0" w:space="0" w:color="auto"/>
        <w:right w:val="none" w:sz="0" w:space="0" w:color="auto"/>
      </w:divBdr>
      <w:divsChild>
        <w:div w:id="591353294">
          <w:marLeft w:val="0"/>
          <w:marRight w:val="0"/>
          <w:marTop w:val="0"/>
          <w:marBottom w:val="0"/>
          <w:divBdr>
            <w:top w:val="none" w:sz="0" w:space="0" w:color="auto"/>
            <w:left w:val="none" w:sz="0" w:space="0" w:color="auto"/>
            <w:bottom w:val="none" w:sz="0" w:space="0" w:color="auto"/>
            <w:right w:val="none" w:sz="0" w:space="0" w:color="auto"/>
          </w:divBdr>
          <w:divsChild>
            <w:div w:id="1662654069">
              <w:marLeft w:val="0"/>
              <w:marRight w:val="0"/>
              <w:marTop w:val="0"/>
              <w:marBottom w:val="0"/>
              <w:divBdr>
                <w:top w:val="none" w:sz="0" w:space="0" w:color="auto"/>
                <w:left w:val="none" w:sz="0" w:space="0" w:color="auto"/>
                <w:bottom w:val="none" w:sz="0" w:space="0" w:color="auto"/>
                <w:right w:val="none" w:sz="0" w:space="0" w:color="auto"/>
              </w:divBdr>
            </w:div>
            <w:div w:id="162477158">
              <w:marLeft w:val="0"/>
              <w:marRight w:val="0"/>
              <w:marTop w:val="0"/>
              <w:marBottom w:val="0"/>
              <w:divBdr>
                <w:top w:val="none" w:sz="0" w:space="0" w:color="auto"/>
                <w:left w:val="none" w:sz="0" w:space="0" w:color="auto"/>
                <w:bottom w:val="none" w:sz="0" w:space="0" w:color="auto"/>
                <w:right w:val="none" w:sz="0" w:space="0" w:color="auto"/>
              </w:divBdr>
            </w:div>
            <w:div w:id="1107192694">
              <w:marLeft w:val="0"/>
              <w:marRight w:val="0"/>
              <w:marTop w:val="0"/>
              <w:marBottom w:val="0"/>
              <w:divBdr>
                <w:top w:val="none" w:sz="0" w:space="0" w:color="auto"/>
                <w:left w:val="none" w:sz="0" w:space="0" w:color="auto"/>
                <w:bottom w:val="none" w:sz="0" w:space="0" w:color="auto"/>
                <w:right w:val="none" w:sz="0" w:space="0" w:color="auto"/>
              </w:divBdr>
            </w:div>
            <w:div w:id="583337619">
              <w:marLeft w:val="0"/>
              <w:marRight w:val="0"/>
              <w:marTop w:val="0"/>
              <w:marBottom w:val="0"/>
              <w:divBdr>
                <w:top w:val="none" w:sz="0" w:space="0" w:color="auto"/>
                <w:left w:val="none" w:sz="0" w:space="0" w:color="auto"/>
                <w:bottom w:val="none" w:sz="0" w:space="0" w:color="auto"/>
                <w:right w:val="none" w:sz="0" w:space="0" w:color="auto"/>
              </w:divBdr>
            </w:div>
            <w:div w:id="813378258">
              <w:marLeft w:val="0"/>
              <w:marRight w:val="0"/>
              <w:marTop w:val="0"/>
              <w:marBottom w:val="0"/>
              <w:divBdr>
                <w:top w:val="none" w:sz="0" w:space="0" w:color="auto"/>
                <w:left w:val="none" w:sz="0" w:space="0" w:color="auto"/>
                <w:bottom w:val="none" w:sz="0" w:space="0" w:color="auto"/>
                <w:right w:val="none" w:sz="0" w:space="0" w:color="auto"/>
              </w:divBdr>
            </w:div>
            <w:div w:id="1303734157">
              <w:marLeft w:val="0"/>
              <w:marRight w:val="0"/>
              <w:marTop w:val="0"/>
              <w:marBottom w:val="0"/>
              <w:divBdr>
                <w:top w:val="none" w:sz="0" w:space="0" w:color="auto"/>
                <w:left w:val="none" w:sz="0" w:space="0" w:color="auto"/>
                <w:bottom w:val="none" w:sz="0" w:space="0" w:color="auto"/>
                <w:right w:val="none" w:sz="0" w:space="0" w:color="auto"/>
              </w:divBdr>
            </w:div>
            <w:div w:id="1144468823">
              <w:marLeft w:val="0"/>
              <w:marRight w:val="0"/>
              <w:marTop w:val="0"/>
              <w:marBottom w:val="0"/>
              <w:divBdr>
                <w:top w:val="none" w:sz="0" w:space="0" w:color="auto"/>
                <w:left w:val="none" w:sz="0" w:space="0" w:color="auto"/>
                <w:bottom w:val="none" w:sz="0" w:space="0" w:color="auto"/>
                <w:right w:val="none" w:sz="0" w:space="0" w:color="auto"/>
              </w:divBdr>
            </w:div>
            <w:div w:id="1399792427">
              <w:marLeft w:val="0"/>
              <w:marRight w:val="0"/>
              <w:marTop w:val="0"/>
              <w:marBottom w:val="0"/>
              <w:divBdr>
                <w:top w:val="none" w:sz="0" w:space="0" w:color="auto"/>
                <w:left w:val="none" w:sz="0" w:space="0" w:color="auto"/>
                <w:bottom w:val="none" w:sz="0" w:space="0" w:color="auto"/>
                <w:right w:val="none" w:sz="0" w:space="0" w:color="auto"/>
              </w:divBdr>
            </w:div>
            <w:div w:id="1090853059">
              <w:marLeft w:val="0"/>
              <w:marRight w:val="0"/>
              <w:marTop w:val="0"/>
              <w:marBottom w:val="0"/>
              <w:divBdr>
                <w:top w:val="none" w:sz="0" w:space="0" w:color="auto"/>
                <w:left w:val="none" w:sz="0" w:space="0" w:color="auto"/>
                <w:bottom w:val="none" w:sz="0" w:space="0" w:color="auto"/>
                <w:right w:val="none" w:sz="0" w:space="0" w:color="auto"/>
              </w:divBdr>
            </w:div>
            <w:div w:id="1837726217">
              <w:marLeft w:val="0"/>
              <w:marRight w:val="0"/>
              <w:marTop w:val="0"/>
              <w:marBottom w:val="0"/>
              <w:divBdr>
                <w:top w:val="none" w:sz="0" w:space="0" w:color="auto"/>
                <w:left w:val="none" w:sz="0" w:space="0" w:color="auto"/>
                <w:bottom w:val="none" w:sz="0" w:space="0" w:color="auto"/>
                <w:right w:val="none" w:sz="0" w:space="0" w:color="auto"/>
              </w:divBdr>
            </w:div>
            <w:div w:id="1436094446">
              <w:marLeft w:val="0"/>
              <w:marRight w:val="0"/>
              <w:marTop w:val="0"/>
              <w:marBottom w:val="0"/>
              <w:divBdr>
                <w:top w:val="none" w:sz="0" w:space="0" w:color="auto"/>
                <w:left w:val="none" w:sz="0" w:space="0" w:color="auto"/>
                <w:bottom w:val="none" w:sz="0" w:space="0" w:color="auto"/>
                <w:right w:val="none" w:sz="0" w:space="0" w:color="auto"/>
              </w:divBdr>
            </w:div>
            <w:div w:id="962539444">
              <w:marLeft w:val="0"/>
              <w:marRight w:val="0"/>
              <w:marTop w:val="0"/>
              <w:marBottom w:val="0"/>
              <w:divBdr>
                <w:top w:val="none" w:sz="0" w:space="0" w:color="auto"/>
                <w:left w:val="none" w:sz="0" w:space="0" w:color="auto"/>
                <w:bottom w:val="none" w:sz="0" w:space="0" w:color="auto"/>
                <w:right w:val="none" w:sz="0" w:space="0" w:color="auto"/>
              </w:divBdr>
            </w:div>
            <w:div w:id="621763447">
              <w:marLeft w:val="0"/>
              <w:marRight w:val="0"/>
              <w:marTop w:val="0"/>
              <w:marBottom w:val="0"/>
              <w:divBdr>
                <w:top w:val="none" w:sz="0" w:space="0" w:color="auto"/>
                <w:left w:val="none" w:sz="0" w:space="0" w:color="auto"/>
                <w:bottom w:val="none" w:sz="0" w:space="0" w:color="auto"/>
                <w:right w:val="none" w:sz="0" w:space="0" w:color="auto"/>
              </w:divBdr>
            </w:div>
            <w:div w:id="69472500">
              <w:marLeft w:val="0"/>
              <w:marRight w:val="0"/>
              <w:marTop w:val="0"/>
              <w:marBottom w:val="0"/>
              <w:divBdr>
                <w:top w:val="none" w:sz="0" w:space="0" w:color="auto"/>
                <w:left w:val="none" w:sz="0" w:space="0" w:color="auto"/>
                <w:bottom w:val="none" w:sz="0" w:space="0" w:color="auto"/>
                <w:right w:val="none" w:sz="0" w:space="0" w:color="auto"/>
              </w:divBdr>
            </w:div>
            <w:div w:id="1626540451">
              <w:marLeft w:val="0"/>
              <w:marRight w:val="0"/>
              <w:marTop w:val="0"/>
              <w:marBottom w:val="0"/>
              <w:divBdr>
                <w:top w:val="none" w:sz="0" w:space="0" w:color="auto"/>
                <w:left w:val="none" w:sz="0" w:space="0" w:color="auto"/>
                <w:bottom w:val="none" w:sz="0" w:space="0" w:color="auto"/>
                <w:right w:val="none" w:sz="0" w:space="0" w:color="auto"/>
              </w:divBdr>
            </w:div>
            <w:div w:id="1307978044">
              <w:marLeft w:val="0"/>
              <w:marRight w:val="0"/>
              <w:marTop w:val="0"/>
              <w:marBottom w:val="0"/>
              <w:divBdr>
                <w:top w:val="none" w:sz="0" w:space="0" w:color="auto"/>
                <w:left w:val="none" w:sz="0" w:space="0" w:color="auto"/>
                <w:bottom w:val="none" w:sz="0" w:space="0" w:color="auto"/>
                <w:right w:val="none" w:sz="0" w:space="0" w:color="auto"/>
              </w:divBdr>
            </w:div>
            <w:div w:id="1789202369">
              <w:marLeft w:val="0"/>
              <w:marRight w:val="0"/>
              <w:marTop w:val="0"/>
              <w:marBottom w:val="0"/>
              <w:divBdr>
                <w:top w:val="none" w:sz="0" w:space="0" w:color="auto"/>
                <w:left w:val="none" w:sz="0" w:space="0" w:color="auto"/>
                <w:bottom w:val="none" w:sz="0" w:space="0" w:color="auto"/>
                <w:right w:val="none" w:sz="0" w:space="0" w:color="auto"/>
              </w:divBdr>
            </w:div>
            <w:div w:id="1680816626">
              <w:marLeft w:val="0"/>
              <w:marRight w:val="0"/>
              <w:marTop w:val="0"/>
              <w:marBottom w:val="0"/>
              <w:divBdr>
                <w:top w:val="none" w:sz="0" w:space="0" w:color="auto"/>
                <w:left w:val="none" w:sz="0" w:space="0" w:color="auto"/>
                <w:bottom w:val="none" w:sz="0" w:space="0" w:color="auto"/>
                <w:right w:val="none" w:sz="0" w:space="0" w:color="auto"/>
              </w:divBdr>
            </w:div>
            <w:div w:id="362095242">
              <w:marLeft w:val="0"/>
              <w:marRight w:val="0"/>
              <w:marTop w:val="0"/>
              <w:marBottom w:val="0"/>
              <w:divBdr>
                <w:top w:val="none" w:sz="0" w:space="0" w:color="auto"/>
                <w:left w:val="none" w:sz="0" w:space="0" w:color="auto"/>
                <w:bottom w:val="none" w:sz="0" w:space="0" w:color="auto"/>
                <w:right w:val="none" w:sz="0" w:space="0" w:color="auto"/>
              </w:divBdr>
            </w:div>
            <w:div w:id="654459703">
              <w:marLeft w:val="0"/>
              <w:marRight w:val="0"/>
              <w:marTop w:val="0"/>
              <w:marBottom w:val="0"/>
              <w:divBdr>
                <w:top w:val="none" w:sz="0" w:space="0" w:color="auto"/>
                <w:left w:val="none" w:sz="0" w:space="0" w:color="auto"/>
                <w:bottom w:val="none" w:sz="0" w:space="0" w:color="auto"/>
                <w:right w:val="none" w:sz="0" w:space="0" w:color="auto"/>
              </w:divBdr>
            </w:div>
            <w:div w:id="1004816275">
              <w:marLeft w:val="0"/>
              <w:marRight w:val="0"/>
              <w:marTop w:val="0"/>
              <w:marBottom w:val="0"/>
              <w:divBdr>
                <w:top w:val="none" w:sz="0" w:space="0" w:color="auto"/>
                <w:left w:val="none" w:sz="0" w:space="0" w:color="auto"/>
                <w:bottom w:val="none" w:sz="0" w:space="0" w:color="auto"/>
                <w:right w:val="none" w:sz="0" w:space="0" w:color="auto"/>
              </w:divBdr>
            </w:div>
            <w:div w:id="1852333746">
              <w:marLeft w:val="0"/>
              <w:marRight w:val="0"/>
              <w:marTop w:val="0"/>
              <w:marBottom w:val="0"/>
              <w:divBdr>
                <w:top w:val="none" w:sz="0" w:space="0" w:color="auto"/>
                <w:left w:val="none" w:sz="0" w:space="0" w:color="auto"/>
                <w:bottom w:val="none" w:sz="0" w:space="0" w:color="auto"/>
                <w:right w:val="none" w:sz="0" w:space="0" w:color="auto"/>
              </w:divBdr>
            </w:div>
            <w:div w:id="1893227002">
              <w:marLeft w:val="0"/>
              <w:marRight w:val="0"/>
              <w:marTop w:val="0"/>
              <w:marBottom w:val="0"/>
              <w:divBdr>
                <w:top w:val="none" w:sz="0" w:space="0" w:color="auto"/>
                <w:left w:val="none" w:sz="0" w:space="0" w:color="auto"/>
                <w:bottom w:val="none" w:sz="0" w:space="0" w:color="auto"/>
                <w:right w:val="none" w:sz="0" w:space="0" w:color="auto"/>
              </w:divBdr>
            </w:div>
            <w:div w:id="3409806">
              <w:marLeft w:val="0"/>
              <w:marRight w:val="0"/>
              <w:marTop w:val="0"/>
              <w:marBottom w:val="0"/>
              <w:divBdr>
                <w:top w:val="none" w:sz="0" w:space="0" w:color="auto"/>
                <w:left w:val="none" w:sz="0" w:space="0" w:color="auto"/>
                <w:bottom w:val="none" w:sz="0" w:space="0" w:color="auto"/>
                <w:right w:val="none" w:sz="0" w:space="0" w:color="auto"/>
              </w:divBdr>
            </w:div>
            <w:div w:id="1531069125">
              <w:marLeft w:val="0"/>
              <w:marRight w:val="0"/>
              <w:marTop w:val="0"/>
              <w:marBottom w:val="0"/>
              <w:divBdr>
                <w:top w:val="none" w:sz="0" w:space="0" w:color="auto"/>
                <w:left w:val="none" w:sz="0" w:space="0" w:color="auto"/>
                <w:bottom w:val="none" w:sz="0" w:space="0" w:color="auto"/>
                <w:right w:val="none" w:sz="0" w:space="0" w:color="auto"/>
              </w:divBdr>
            </w:div>
            <w:div w:id="674385027">
              <w:marLeft w:val="0"/>
              <w:marRight w:val="0"/>
              <w:marTop w:val="0"/>
              <w:marBottom w:val="0"/>
              <w:divBdr>
                <w:top w:val="none" w:sz="0" w:space="0" w:color="auto"/>
                <w:left w:val="none" w:sz="0" w:space="0" w:color="auto"/>
                <w:bottom w:val="none" w:sz="0" w:space="0" w:color="auto"/>
                <w:right w:val="none" w:sz="0" w:space="0" w:color="auto"/>
              </w:divBdr>
            </w:div>
            <w:div w:id="1233009376">
              <w:marLeft w:val="0"/>
              <w:marRight w:val="0"/>
              <w:marTop w:val="0"/>
              <w:marBottom w:val="0"/>
              <w:divBdr>
                <w:top w:val="none" w:sz="0" w:space="0" w:color="auto"/>
                <w:left w:val="none" w:sz="0" w:space="0" w:color="auto"/>
                <w:bottom w:val="none" w:sz="0" w:space="0" w:color="auto"/>
                <w:right w:val="none" w:sz="0" w:space="0" w:color="auto"/>
              </w:divBdr>
            </w:div>
            <w:div w:id="858082682">
              <w:marLeft w:val="0"/>
              <w:marRight w:val="0"/>
              <w:marTop w:val="0"/>
              <w:marBottom w:val="0"/>
              <w:divBdr>
                <w:top w:val="none" w:sz="0" w:space="0" w:color="auto"/>
                <w:left w:val="none" w:sz="0" w:space="0" w:color="auto"/>
                <w:bottom w:val="none" w:sz="0" w:space="0" w:color="auto"/>
                <w:right w:val="none" w:sz="0" w:space="0" w:color="auto"/>
              </w:divBdr>
            </w:div>
            <w:div w:id="1452089998">
              <w:marLeft w:val="0"/>
              <w:marRight w:val="0"/>
              <w:marTop w:val="0"/>
              <w:marBottom w:val="0"/>
              <w:divBdr>
                <w:top w:val="none" w:sz="0" w:space="0" w:color="auto"/>
                <w:left w:val="none" w:sz="0" w:space="0" w:color="auto"/>
                <w:bottom w:val="none" w:sz="0" w:space="0" w:color="auto"/>
                <w:right w:val="none" w:sz="0" w:space="0" w:color="auto"/>
              </w:divBdr>
            </w:div>
            <w:div w:id="556282817">
              <w:marLeft w:val="0"/>
              <w:marRight w:val="0"/>
              <w:marTop w:val="0"/>
              <w:marBottom w:val="0"/>
              <w:divBdr>
                <w:top w:val="none" w:sz="0" w:space="0" w:color="auto"/>
                <w:left w:val="none" w:sz="0" w:space="0" w:color="auto"/>
                <w:bottom w:val="none" w:sz="0" w:space="0" w:color="auto"/>
                <w:right w:val="none" w:sz="0" w:space="0" w:color="auto"/>
              </w:divBdr>
            </w:div>
            <w:div w:id="351806450">
              <w:marLeft w:val="0"/>
              <w:marRight w:val="0"/>
              <w:marTop w:val="0"/>
              <w:marBottom w:val="0"/>
              <w:divBdr>
                <w:top w:val="none" w:sz="0" w:space="0" w:color="auto"/>
                <w:left w:val="none" w:sz="0" w:space="0" w:color="auto"/>
                <w:bottom w:val="none" w:sz="0" w:space="0" w:color="auto"/>
                <w:right w:val="none" w:sz="0" w:space="0" w:color="auto"/>
              </w:divBdr>
            </w:div>
            <w:div w:id="351299752">
              <w:marLeft w:val="0"/>
              <w:marRight w:val="0"/>
              <w:marTop w:val="0"/>
              <w:marBottom w:val="0"/>
              <w:divBdr>
                <w:top w:val="none" w:sz="0" w:space="0" w:color="auto"/>
                <w:left w:val="none" w:sz="0" w:space="0" w:color="auto"/>
                <w:bottom w:val="none" w:sz="0" w:space="0" w:color="auto"/>
                <w:right w:val="none" w:sz="0" w:space="0" w:color="auto"/>
              </w:divBdr>
            </w:div>
            <w:div w:id="733743581">
              <w:marLeft w:val="0"/>
              <w:marRight w:val="0"/>
              <w:marTop w:val="0"/>
              <w:marBottom w:val="0"/>
              <w:divBdr>
                <w:top w:val="none" w:sz="0" w:space="0" w:color="auto"/>
                <w:left w:val="none" w:sz="0" w:space="0" w:color="auto"/>
                <w:bottom w:val="none" w:sz="0" w:space="0" w:color="auto"/>
                <w:right w:val="none" w:sz="0" w:space="0" w:color="auto"/>
              </w:divBdr>
            </w:div>
            <w:div w:id="1761829142">
              <w:marLeft w:val="0"/>
              <w:marRight w:val="0"/>
              <w:marTop w:val="0"/>
              <w:marBottom w:val="0"/>
              <w:divBdr>
                <w:top w:val="none" w:sz="0" w:space="0" w:color="auto"/>
                <w:left w:val="none" w:sz="0" w:space="0" w:color="auto"/>
                <w:bottom w:val="none" w:sz="0" w:space="0" w:color="auto"/>
                <w:right w:val="none" w:sz="0" w:space="0" w:color="auto"/>
              </w:divBdr>
            </w:div>
            <w:div w:id="768238913">
              <w:marLeft w:val="0"/>
              <w:marRight w:val="0"/>
              <w:marTop w:val="0"/>
              <w:marBottom w:val="0"/>
              <w:divBdr>
                <w:top w:val="none" w:sz="0" w:space="0" w:color="auto"/>
                <w:left w:val="none" w:sz="0" w:space="0" w:color="auto"/>
                <w:bottom w:val="none" w:sz="0" w:space="0" w:color="auto"/>
                <w:right w:val="none" w:sz="0" w:space="0" w:color="auto"/>
              </w:divBdr>
            </w:div>
            <w:div w:id="505168063">
              <w:marLeft w:val="0"/>
              <w:marRight w:val="0"/>
              <w:marTop w:val="0"/>
              <w:marBottom w:val="0"/>
              <w:divBdr>
                <w:top w:val="none" w:sz="0" w:space="0" w:color="auto"/>
                <w:left w:val="none" w:sz="0" w:space="0" w:color="auto"/>
                <w:bottom w:val="none" w:sz="0" w:space="0" w:color="auto"/>
                <w:right w:val="none" w:sz="0" w:space="0" w:color="auto"/>
              </w:divBdr>
            </w:div>
            <w:div w:id="2147355494">
              <w:marLeft w:val="0"/>
              <w:marRight w:val="0"/>
              <w:marTop w:val="0"/>
              <w:marBottom w:val="0"/>
              <w:divBdr>
                <w:top w:val="none" w:sz="0" w:space="0" w:color="auto"/>
                <w:left w:val="none" w:sz="0" w:space="0" w:color="auto"/>
                <w:bottom w:val="none" w:sz="0" w:space="0" w:color="auto"/>
                <w:right w:val="none" w:sz="0" w:space="0" w:color="auto"/>
              </w:divBdr>
            </w:div>
            <w:div w:id="1179856085">
              <w:marLeft w:val="0"/>
              <w:marRight w:val="0"/>
              <w:marTop w:val="0"/>
              <w:marBottom w:val="0"/>
              <w:divBdr>
                <w:top w:val="none" w:sz="0" w:space="0" w:color="auto"/>
                <w:left w:val="none" w:sz="0" w:space="0" w:color="auto"/>
                <w:bottom w:val="none" w:sz="0" w:space="0" w:color="auto"/>
                <w:right w:val="none" w:sz="0" w:space="0" w:color="auto"/>
              </w:divBdr>
            </w:div>
            <w:div w:id="2138985763">
              <w:marLeft w:val="0"/>
              <w:marRight w:val="0"/>
              <w:marTop w:val="0"/>
              <w:marBottom w:val="0"/>
              <w:divBdr>
                <w:top w:val="none" w:sz="0" w:space="0" w:color="auto"/>
                <w:left w:val="none" w:sz="0" w:space="0" w:color="auto"/>
                <w:bottom w:val="none" w:sz="0" w:space="0" w:color="auto"/>
                <w:right w:val="none" w:sz="0" w:space="0" w:color="auto"/>
              </w:divBdr>
            </w:div>
            <w:div w:id="1251506598">
              <w:marLeft w:val="0"/>
              <w:marRight w:val="0"/>
              <w:marTop w:val="0"/>
              <w:marBottom w:val="0"/>
              <w:divBdr>
                <w:top w:val="none" w:sz="0" w:space="0" w:color="auto"/>
                <w:left w:val="none" w:sz="0" w:space="0" w:color="auto"/>
                <w:bottom w:val="none" w:sz="0" w:space="0" w:color="auto"/>
                <w:right w:val="none" w:sz="0" w:space="0" w:color="auto"/>
              </w:divBdr>
            </w:div>
            <w:div w:id="45302378">
              <w:marLeft w:val="0"/>
              <w:marRight w:val="0"/>
              <w:marTop w:val="0"/>
              <w:marBottom w:val="0"/>
              <w:divBdr>
                <w:top w:val="none" w:sz="0" w:space="0" w:color="auto"/>
                <w:left w:val="none" w:sz="0" w:space="0" w:color="auto"/>
                <w:bottom w:val="none" w:sz="0" w:space="0" w:color="auto"/>
                <w:right w:val="none" w:sz="0" w:space="0" w:color="auto"/>
              </w:divBdr>
            </w:div>
            <w:div w:id="1944220830">
              <w:marLeft w:val="0"/>
              <w:marRight w:val="0"/>
              <w:marTop w:val="0"/>
              <w:marBottom w:val="0"/>
              <w:divBdr>
                <w:top w:val="none" w:sz="0" w:space="0" w:color="auto"/>
                <w:left w:val="none" w:sz="0" w:space="0" w:color="auto"/>
                <w:bottom w:val="none" w:sz="0" w:space="0" w:color="auto"/>
                <w:right w:val="none" w:sz="0" w:space="0" w:color="auto"/>
              </w:divBdr>
            </w:div>
            <w:div w:id="2063214254">
              <w:marLeft w:val="0"/>
              <w:marRight w:val="0"/>
              <w:marTop w:val="0"/>
              <w:marBottom w:val="0"/>
              <w:divBdr>
                <w:top w:val="none" w:sz="0" w:space="0" w:color="auto"/>
                <w:left w:val="none" w:sz="0" w:space="0" w:color="auto"/>
                <w:bottom w:val="none" w:sz="0" w:space="0" w:color="auto"/>
                <w:right w:val="none" w:sz="0" w:space="0" w:color="auto"/>
              </w:divBdr>
            </w:div>
            <w:div w:id="21444172">
              <w:marLeft w:val="0"/>
              <w:marRight w:val="0"/>
              <w:marTop w:val="0"/>
              <w:marBottom w:val="0"/>
              <w:divBdr>
                <w:top w:val="none" w:sz="0" w:space="0" w:color="auto"/>
                <w:left w:val="none" w:sz="0" w:space="0" w:color="auto"/>
                <w:bottom w:val="none" w:sz="0" w:space="0" w:color="auto"/>
                <w:right w:val="none" w:sz="0" w:space="0" w:color="auto"/>
              </w:divBdr>
            </w:div>
            <w:div w:id="316540420">
              <w:marLeft w:val="0"/>
              <w:marRight w:val="0"/>
              <w:marTop w:val="0"/>
              <w:marBottom w:val="0"/>
              <w:divBdr>
                <w:top w:val="none" w:sz="0" w:space="0" w:color="auto"/>
                <w:left w:val="none" w:sz="0" w:space="0" w:color="auto"/>
                <w:bottom w:val="none" w:sz="0" w:space="0" w:color="auto"/>
                <w:right w:val="none" w:sz="0" w:space="0" w:color="auto"/>
              </w:divBdr>
            </w:div>
            <w:div w:id="1462070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6</Pages>
  <Words>2011</Words>
  <Characters>11465</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Школа</Company>
  <LinksUpToDate>false</LinksUpToDate>
  <CharactersWithSpaces>13450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Секретарь</dc:creator>
  <cp:keywords/>
  <dc:description/>
  <cp:lastModifiedBy>DNS</cp:lastModifiedBy>
  <cp:revision>3</cp:revision>
  <dcterms:created xsi:type="dcterms:W3CDTF">2017-02-07T05:41:00Z</dcterms:created>
  <dcterms:modified xsi:type="dcterms:W3CDTF">2017-02-27T10:22:00Z</dcterms:modified>
</cp:coreProperties>
</file>