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DD2" w:rsidRDefault="00A21DD2"/>
    <w:p w:rsidR="00A21DD2" w:rsidRDefault="00A21DD2">
      <w:bookmarkStart w:id="0" w:name="_GoBack"/>
      <w:bookmarkEnd w:id="0"/>
      <w:proofErr w:type="spellStart"/>
      <w:r>
        <w:t>Медиатека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3"/>
        <w:gridCol w:w="1997"/>
        <w:gridCol w:w="1718"/>
        <w:gridCol w:w="1486"/>
        <w:gridCol w:w="1189"/>
        <w:gridCol w:w="1398"/>
        <w:gridCol w:w="1170"/>
      </w:tblGrid>
      <w:tr w:rsidR="00C6229B" w:rsidRPr="00C6229B" w:rsidTr="00C6229B">
        <w:tc>
          <w:tcPr>
            <w:tcW w:w="606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015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ЦОР</w:t>
            </w:r>
          </w:p>
        </w:tc>
        <w:tc>
          <w:tcPr>
            <w:tcW w:w="1738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b/>
                <w:sz w:val="20"/>
                <w:szCs w:val="20"/>
              </w:rPr>
              <w:t>разработчик</w:t>
            </w:r>
          </w:p>
        </w:tc>
        <w:tc>
          <w:tcPr>
            <w:tcW w:w="1498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1166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1402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b/>
                <w:sz w:val="20"/>
                <w:szCs w:val="20"/>
              </w:rPr>
              <w:t>Источники поступления</w:t>
            </w:r>
          </w:p>
        </w:tc>
        <w:tc>
          <w:tcPr>
            <w:tcW w:w="1146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</w:tr>
      <w:tr w:rsidR="00C6229B" w:rsidRPr="00C6229B" w:rsidTr="00C6229B">
        <w:tc>
          <w:tcPr>
            <w:tcW w:w="606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5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Академич</w:t>
            </w:r>
            <w:proofErr w:type="spellEnd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 xml:space="preserve">. Школьный учебник, автор 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Л.Ф.Климанова</w:t>
            </w:r>
            <w:proofErr w:type="spellEnd"/>
          </w:p>
        </w:tc>
        <w:tc>
          <w:tcPr>
            <w:tcW w:w="1738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ОАО «Просвещение»</w:t>
            </w:r>
          </w:p>
        </w:tc>
        <w:tc>
          <w:tcPr>
            <w:tcW w:w="1498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166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2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146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  <w:tr w:rsidR="00C6229B" w:rsidRPr="00C6229B" w:rsidTr="00C6229B">
        <w:tc>
          <w:tcPr>
            <w:tcW w:w="606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5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Академич</w:t>
            </w:r>
            <w:proofErr w:type="spellEnd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 xml:space="preserve">. Школьный учебник, автор 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Л.Ф.Климанова</w:t>
            </w:r>
            <w:proofErr w:type="spellEnd"/>
          </w:p>
        </w:tc>
        <w:tc>
          <w:tcPr>
            <w:tcW w:w="173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ОАО «Просвещение»</w:t>
            </w:r>
          </w:p>
        </w:tc>
        <w:tc>
          <w:tcPr>
            <w:tcW w:w="149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166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2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146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  <w:tr w:rsidR="00C6229B" w:rsidRPr="00C6229B" w:rsidTr="00A21DD2">
        <w:tc>
          <w:tcPr>
            <w:tcW w:w="617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42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Академич</w:t>
            </w:r>
            <w:proofErr w:type="spellEnd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 xml:space="preserve">. Школьный учебник, автор 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Л.Ф.Климанова</w:t>
            </w:r>
            <w:proofErr w:type="spellEnd"/>
          </w:p>
        </w:tc>
        <w:tc>
          <w:tcPr>
            <w:tcW w:w="173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ОАО «Просвещение»</w:t>
            </w:r>
          </w:p>
        </w:tc>
        <w:tc>
          <w:tcPr>
            <w:tcW w:w="149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195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179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  <w:tr w:rsidR="00C6229B" w:rsidRPr="00C6229B" w:rsidTr="00C6229B">
        <w:tc>
          <w:tcPr>
            <w:tcW w:w="617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42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Академич</w:t>
            </w:r>
            <w:proofErr w:type="spellEnd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 xml:space="preserve">. Школьный учебник, автор 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Л.Ф.Климанова</w:t>
            </w:r>
            <w:proofErr w:type="spellEnd"/>
          </w:p>
        </w:tc>
        <w:tc>
          <w:tcPr>
            <w:tcW w:w="173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ОАО «Просвещение»</w:t>
            </w:r>
          </w:p>
        </w:tc>
        <w:tc>
          <w:tcPr>
            <w:tcW w:w="149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азбука</w:t>
            </w:r>
          </w:p>
        </w:tc>
        <w:tc>
          <w:tcPr>
            <w:tcW w:w="1195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2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179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  <w:tr w:rsidR="00C6229B" w:rsidRPr="00C6229B" w:rsidTr="00A21DD2">
        <w:tc>
          <w:tcPr>
            <w:tcW w:w="640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7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Академич</w:t>
            </w:r>
            <w:proofErr w:type="spellEnd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 xml:space="preserve">. Школьный учебник, автор 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Г.В.Дорофеева</w:t>
            </w:r>
            <w:proofErr w:type="spellEnd"/>
          </w:p>
        </w:tc>
        <w:tc>
          <w:tcPr>
            <w:tcW w:w="173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ОАО «Просвещение»</w:t>
            </w:r>
          </w:p>
        </w:tc>
        <w:tc>
          <w:tcPr>
            <w:tcW w:w="1309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257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2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247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  <w:tr w:rsidR="00C6229B" w:rsidRPr="00C6229B" w:rsidTr="00A21DD2">
        <w:tc>
          <w:tcPr>
            <w:tcW w:w="640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7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Академич</w:t>
            </w:r>
            <w:proofErr w:type="spellEnd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 xml:space="preserve">. Школьный учебник, автор 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Г.В.Дорофеева</w:t>
            </w:r>
            <w:proofErr w:type="spellEnd"/>
          </w:p>
        </w:tc>
        <w:tc>
          <w:tcPr>
            <w:tcW w:w="173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ОАО «Просвещение»</w:t>
            </w:r>
          </w:p>
        </w:tc>
        <w:tc>
          <w:tcPr>
            <w:tcW w:w="1309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257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2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247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  <w:tr w:rsidR="00C6229B" w:rsidRPr="00C6229B" w:rsidTr="00A21DD2">
        <w:tc>
          <w:tcPr>
            <w:tcW w:w="637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74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Академич</w:t>
            </w:r>
            <w:proofErr w:type="spellEnd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 xml:space="preserve">. Школьный учебник, автор 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Г.В.Дорофеева</w:t>
            </w:r>
            <w:proofErr w:type="spellEnd"/>
          </w:p>
        </w:tc>
        <w:tc>
          <w:tcPr>
            <w:tcW w:w="173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ОАО «Просвещение»</w:t>
            </w:r>
          </w:p>
        </w:tc>
        <w:tc>
          <w:tcPr>
            <w:tcW w:w="1331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250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239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  <w:tr w:rsidR="00C6229B" w:rsidRPr="00C6229B" w:rsidTr="00A21DD2">
        <w:tc>
          <w:tcPr>
            <w:tcW w:w="637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74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Академич</w:t>
            </w:r>
            <w:proofErr w:type="spellEnd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 xml:space="preserve">. Школьный учебник, автор 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Г.В.Дорофеева</w:t>
            </w:r>
            <w:proofErr w:type="spellEnd"/>
          </w:p>
        </w:tc>
        <w:tc>
          <w:tcPr>
            <w:tcW w:w="173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ОАО «Просвещение»</w:t>
            </w:r>
          </w:p>
        </w:tc>
        <w:tc>
          <w:tcPr>
            <w:tcW w:w="1331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250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2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239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  <w:tr w:rsidR="00C6229B" w:rsidRPr="00C6229B" w:rsidTr="00A21DD2">
        <w:tc>
          <w:tcPr>
            <w:tcW w:w="637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74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Академич</w:t>
            </w:r>
            <w:proofErr w:type="spellEnd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 xml:space="preserve">. Школьный учебник, автор 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А.А.Плешаков</w:t>
            </w:r>
            <w:proofErr w:type="spellEnd"/>
          </w:p>
        </w:tc>
        <w:tc>
          <w:tcPr>
            <w:tcW w:w="173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ОАО «Просвещение»</w:t>
            </w:r>
          </w:p>
        </w:tc>
        <w:tc>
          <w:tcPr>
            <w:tcW w:w="1331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</w:tc>
        <w:tc>
          <w:tcPr>
            <w:tcW w:w="1250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2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239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  <w:tr w:rsidR="00C6229B" w:rsidRPr="00C6229B" w:rsidTr="00A21DD2">
        <w:tc>
          <w:tcPr>
            <w:tcW w:w="637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74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Академич</w:t>
            </w:r>
            <w:proofErr w:type="spellEnd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 xml:space="preserve">. Школьный учебник, автор 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Н.И.Роговцева</w:t>
            </w:r>
            <w:proofErr w:type="spellEnd"/>
          </w:p>
        </w:tc>
        <w:tc>
          <w:tcPr>
            <w:tcW w:w="173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ОАО «Просвещение»</w:t>
            </w:r>
          </w:p>
        </w:tc>
        <w:tc>
          <w:tcPr>
            <w:tcW w:w="1331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250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2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239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  <w:tr w:rsidR="00C6229B" w:rsidRPr="00C6229B" w:rsidTr="00A21DD2">
        <w:tc>
          <w:tcPr>
            <w:tcW w:w="617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42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Академич</w:t>
            </w:r>
            <w:proofErr w:type="spellEnd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 xml:space="preserve">. Школьный учебник, автор 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Н.И.Роговцева</w:t>
            </w:r>
            <w:proofErr w:type="spellEnd"/>
          </w:p>
        </w:tc>
        <w:tc>
          <w:tcPr>
            <w:tcW w:w="173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ОАО «Просвещение»</w:t>
            </w:r>
          </w:p>
        </w:tc>
        <w:tc>
          <w:tcPr>
            <w:tcW w:w="149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1195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2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179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  <w:tr w:rsidR="00C6229B" w:rsidRPr="00C6229B" w:rsidTr="00A21DD2">
        <w:tc>
          <w:tcPr>
            <w:tcW w:w="617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42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Уроки, игры, песни</w:t>
            </w:r>
          </w:p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Рукарта</w:t>
            </w:r>
            <w:proofErr w:type="spellEnd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Кирилл и Мефодий</w:t>
            </w:r>
          </w:p>
        </w:tc>
        <w:tc>
          <w:tcPr>
            <w:tcW w:w="149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195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  <w:tc>
          <w:tcPr>
            <w:tcW w:w="1402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179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  <w:tr w:rsidR="00C6229B" w:rsidRPr="00C6229B" w:rsidTr="00A21DD2">
        <w:tc>
          <w:tcPr>
            <w:tcW w:w="617" w:type="dxa"/>
          </w:tcPr>
          <w:p w:rsidR="00A21DD2" w:rsidRPr="00C6229B" w:rsidRDefault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42" w:type="dxa"/>
          </w:tcPr>
          <w:p w:rsidR="00A21DD2" w:rsidRPr="00C6229B" w:rsidRDefault="00C622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 xml:space="preserve">Основы православной культуры, автор 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А.В.Кураев</w:t>
            </w:r>
            <w:proofErr w:type="spellEnd"/>
          </w:p>
        </w:tc>
        <w:tc>
          <w:tcPr>
            <w:tcW w:w="1738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ОАО «Просвещение»</w:t>
            </w:r>
          </w:p>
        </w:tc>
        <w:tc>
          <w:tcPr>
            <w:tcW w:w="1498" w:type="dxa"/>
          </w:tcPr>
          <w:p w:rsidR="00A21DD2" w:rsidRPr="00C6229B" w:rsidRDefault="00C6229B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ОРКЭ</w:t>
            </w:r>
          </w:p>
        </w:tc>
        <w:tc>
          <w:tcPr>
            <w:tcW w:w="1195" w:type="dxa"/>
          </w:tcPr>
          <w:p w:rsidR="00A21DD2" w:rsidRPr="00C6229B" w:rsidRDefault="00C6229B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  <w:tc>
          <w:tcPr>
            <w:tcW w:w="1402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179" w:type="dxa"/>
          </w:tcPr>
          <w:p w:rsidR="00A21DD2" w:rsidRPr="00C6229B" w:rsidRDefault="00A21DD2" w:rsidP="00A21D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  <w:tr w:rsidR="00C6229B" w:rsidRPr="00C6229B" w:rsidTr="00A21DD2">
        <w:tc>
          <w:tcPr>
            <w:tcW w:w="617" w:type="dxa"/>
          </w:tcPr>
          <w:p w:rsidR="00C6229B" w:rsidRPr="00C6229B" w:rsidRDefault="00C622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42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 xml:space="preserve">Основы буддийской культуры, автор 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В.Л.Чимитдоржиев</w:t>
            </w:r>
            <w:proofErr w:type="spellEnd"/>
          </w:p>
        </w:tc>
        <w:tc>
          <w:tcPr>
            <w:tcW w:w="1738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ОАО «Просвещение»</w:t>
            </w:r>
          </w:p>
        </w:tc>
        <w:tc>
          <w:tcPr>
            <w:tcW w:w="1498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ОРКЭ</w:t>
            </w:r>
          </w:p>
        </w:tc>
        <w:tc>
          <w:tcPr>
            <w:tcW w:w="1195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  <w:tc>
          <w:tcPr>
            <w:tcW w:w="1402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179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  <w:tr w:rsidR="00C6229B" w:rsidRPr="00C6229B" w:rsidTr="00A21DD2">
        <w:tc>
          <w:tcPr>
            <w:tcW w:w="617" w:type="dxa"/>
          </w:tcPr>
          <w:p w:rsidR="00C6229B" w:rsidRPr="00C6229B" w:rsidRDefault="00C622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42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 xml:space="preserve">Основы иудейской культуры, автор 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М.А.Членов</w:t>
            </w:r>
            <w:proofErr w:type="spellEnd"/>
          </w:p>
        </w:tc>
        <w:tc>
          <w:tcPr>
            <w:tcW w:w="1738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ОАО «Просвещение»</w:t>
            </w:r>
          </w:p>
        </w:tc>
        <w:tc>
          <w:tcPr>
            <w:tcW w:w="1498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ОРКЭ</w:t>
            </w:r>
          </w:p>
        </w:tc>
        <w:tc>
          <w:tcPr>
            <w:tcW w:w="1195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  <w:tc>
          <w:tcPr>
            <w:tcW w:w="1402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179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  <w:tr w:rsidR="00C6229B" w:rsidRPr="00C6229B" w:rsidTr="00C6229B">
        <w:tc>
          <w:tcPr>
            <w:tcW w:w="606" w:type="dxa"/>
          </w:tcPr>
          <w:p w:rsidR="00C6229B" w:rsidRPr="00C6229B" w:rsidRDefault="00C622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015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 xml:space="preserve">Основы исламской культуры, автор 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М.Ф.Муртазин</w:t>
            </w:r>
            <w:proofErr w:type="spellEnd"/>
          </w:p>
        </w:tc>
        <w:tc>
          <w:tcPr>
            <w:tcW w:w="1738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ОАО «Просвещение»</w:t>
            </w:r>
          </w:p>
        </w:tc>
        <w:tc>
          <w:tcPr>
            <w:tcW w:w="1498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ОРКЭ</w:t>
            </w:r>
          </w:p>
        </w:tc>
        <w:tc>
          <w:tcPr>
            <w:tcW w:w="1166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  <w:tc>
          <w:tcPr>
            <w:tcW w:w="1402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146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  <w:tr w:rsidR="00C6229B" w:rsidRPr="00C6229B" w:rsidTr="00C6229B">
        <w:tc>
          <w:tcPr>
            <w:tcW w:w="606" w:type="dxa"/>
          </w:tcPr>
          <w:p w:rsidR="00C6229B" w:rsidRPr="00C6229B" w:rsidRDefault="00C622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015" w:type="dxa"/>
          </w:tcPr>
          <w:p w:rsidR="00C6229B" w:rsidRPr="00C6229B" w:rsidRDefault="00C6229B" w:rsidP="00C622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 xml:space="preserve">Основы мировых религиозных культур, автор </w:t>
            </w:r>
            <w:proofErr w:type="spellStart"/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А.Л.Беглов</w:t>
            </w:r>
            <w:proofErr w:type="spellEnd"/>
          </w:p>
        </w:tc>
        <w:tc>
          <w:tcPr>
            <w:tcW w:w="1738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ОАО «Просвещение»</w:t>
            </w:r>
          </w:p>
        </w:tc>
        <w:tc>
          <w:tcPr>
            <w:tcW w:w="1498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ОРКЭ</w:t>
            </w:r>
          </w:p>
        </w:tc>
        <w:tc>
          <w:tcPr>
            <w:tcW w:w="1166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  <w:tc>
          <w:tcPr>
            <w:tcW w:w="1402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УО г. Хабаровска</w:t>
            </w:r>
          </w:p>
        </w:tc>
        <w:tc>
          <w:tcPr>
            <w:tcW w:w="1146" w:type="dxa"/>
          </w:tcPr>
          <w:p w:rsidR="00C6229B" w:rsidRPr="00C6229B" w:rsidRDefault="00C6229B" w:rsidP="002567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229B">
              <w:rPr>
                <w:rFonts w:ascii="Times New Roman" w:hAnsi="Times New Roman" w:cs="Times New Roman"/>
                <w:sz w:val="20"/>
                <w:szCs w:val="20"/>
              </w:rPr>
              <w:t>1 диск</w:t>
            </w:r>
          </w:p>
        </w:tc>
      </w:tr>
    </w:tbl>
    <w:p w:rsidR="00A21DD2" w:rsidRPr="00C6229B" w:rsidRDefault="00A21DD2">
      <w:pPr>
        <w:rPr>
          <w:rFonts w:ascii="Times New Roman" w:hAnsi="Times New Roman" w:cs="Times New Roman"/>
          <w:sz w:val="20"/>
          <w:szCs w:val="20"/>
        </w:rPr>
      </w:pPr>
    </w:p>
    <w:p w:rsidR="00A21DD2" w:rsidRDefault="00A21DD2"/>
    <w:p w:rsidR="00A21DD2" w:rsidRDefault="00A21DD2"/>
    <w:p w:rsidR="002723E0" w:rsidRDefault="002723E0"/>
    <w:p w:rsidR="002723E0" w:rsidRDefault="002723E0"/>
    <w:p w:rsidR="002723E0" w:rsidRDefault="002723E0"/>
    <w:p w:rsidR="002723E0" w:rsidRDefault="002723E0"/>
    <w:p w:rsidR="002723E0" w:rsidRDefault="002723E0"/>
    <w:p w:rsidR="002723E0" w:rsidRDefault="002723E0"/>
    <w:p w:rsidR="002723E0" w:rsidRDefault="002723E0"/>
    <w:p w:rsidR="002723E0" w:rsidRDefault="002723E0"/>
    <w:p w:rsidR="002723E0" w:rsidRDefault="002723E0"/>
    <w:p w:rsidR="002723E0" w:rsidRDefault="002723E0"/>
    <w:p w:rsidR="002723E0" w:rsidRDefault="002723E0"/>
    <w:p w:rsidR="002723E0" w:rsidRDefault="002723E0"/>
    <w:sectPr w:rsidR="002723E0" w:rsidSect="008D12AE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260B"/>
    <w:rsid w:val="00052BC0"/>
    <w:rsid w:val="002723E0"/>
    <w:rsid w:val="00553CFB"/>
    <w:rsid w:val="007424DE"/>
    <w:rsid w:val="00767004"/>
    <w:rsid w:val="008D12AE"/>
    <w:rsid w:val="009C260B"/>
    <w:rsid w:val="00A21DD2"/>
    <w:rsid w:val="00AC49C7"/>
    <w:rsid w:val="00B83CCF"/>
    <w:rsid w:val="00C6229B"/>
    <w:rsid w:val="00EA1649"/>
    <w:rsid w:val="00EB1C78"/>
    <w:rsid w:val="00F46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B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1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1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2013-09-24T07:52:00Z</cp:lastPrinted>
  <dcterms:created xsi:type="dcterms:W3CDTF">2013-09-24T07:31:00Z</dcterms:created>
  <dcterms:modified xsi:type="dcterms:W3CDTF">2014-01-23T03:42:00Z</dcterms:modified>
</cp:coreProperties>
</file>