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43" w:rsidRPr="00F461CA" w:rsidRDefault="00E56043" w:rsidP="00E56043">
      <w:pPr>
        <w:jc w:val="center"/>
      </w:pPr>
      <w:r w:rsidRPr="00F461CA">
        <w:t>Муниципальное бюджетное общеобразовательное учреждение</w:t>
      </w:r>
    </w:p>
    <w:p w:rsidR="00E56043" w:rsidRPr="00F461CA" w:rsidRDefault="00E56043" w:rsidP="00E56043">
      <w:pPr>
        <w:jc w:val="center"/>
      </w:pPr>
      <w:r>
        <w:t>с</w:t>
      </w:r>
      <w:r w:rsidRPr="00F461CA">
        <w:t>редняя общеобразовательная школа с.Таежное</w:t>
      </w:r>
    </w:p>
    <w:p w:rsidR="00E56043" w:rsidRPr="00F461CA" w:rsidRDefault="00E56043" w:rsidP="00E56043">
      <w:pPr>
        <w:jc w:val="center"/>
      </w:pPr>
      <w:r w:rsidRPr="00F461CA">
        <w:t>имени Героя Российской Федерации гвардии майора Филипова Романа</w:t>
      </w:r>
      <w:r>
        <w:t xml:space="preserve"> </w:t>
      </w:r>
      <w:r w:rsidRPr="00C73337">
        <w:t>Николаевича</w:t>
      </w:r>
    </w:p>
    <w:p w:rsidR="00E56043" w:rsidRDefault="00E56043" w:rsidP="00E56043">
      <w:pPr>
        <w:pStyle w:val="10"/>
        <w:shd w:val="clear" w:color="auto" w:fill="auto"/>
        <w:spacing w:after="160" w:line="240" w:lineRule="auto"/>
        <w:ind w:left="-567" w:firstLine="567"/>
        <w:jc w:val="right"/>
        <w:rPr>
          <w:sz w:val="22"/>
          <w:szCs w:val="22"/>
          <w:lang w:val="ru-RU"/>
        </w:rPr>
      </w:pPr>
    </w:p>
    <w:p w:rsidR="00E56043" w:rsidRPr="00C73337" w:rsidRDefault="00E56043" w:rsidP="00E56043">
      <w:pPr>
        <w:pStyle w:val="10"/>
        <w:shd w:val="clear" w:color="auto" w:fill="auto"/>
        <w:spacing w:after="160" w:line="240" w:lineRule="auto"/>
        <w:ind w:left="-567" w:firstLine="567"/>
        <w:jc w:val="right"/>
        <w:rPr>
          <w:sz w:val="22"/>
          <w:szCs w:val="22"/>
          <w:lang w:val="ru-RU"/>
        </w:rPr>
      </w:pPr>
      <w:r w:rsidRPr="00C73337">
        <w:rPr>
          <w:sz w:val="22"/>
          <w:szCs w:val="22"/>
          <w:lang w:val="ru-RU"/>
        </w:rPr>
        <w:t xml:space="preserve"> «УТВЕРЖДЕНЫ»</w:t>
      </w:r>
    </w:p>
    <w:p w:rsidR="00E56043" w:rsidRPr="00C73337" w:rsidRDefault="00E56043" w:rsidP="00E56043">
      <w:pPr>
        <w:pStyle w:val="10"/>
        <w:shd w:val="clear" w:color="auto" w:fill="auto"/>
        <w:spacing w:line="240" w:lineRule="auto"/>
        <w:ind w:left="5664" w:hanging="5664"/>
        <w:jc w:val="right"/>
        <w:rPr>
          <w:sz w:val="22"/>
          <w:szCs w:val="22"/>
          <w:lang w:val="ru-RU"/>
        </w:rPr>
      </w:pPr>
      <w:r w:rsidRPr="00C73337">
        <w:rPr>
          <w:sz w:val="22"/>
          <w:szCs w:val="22"/>
          <w:lang w:val="ru-RU"/>
        </w:rPr>
        <w:tab/>
      </w:r>
      <w:r w:rsidRPr="00C73337">
        <w:rPr>
          <w:sz w:val="22"/>
          <w:szCs w:val="22"/>
          <w:lang w:val="ru-RU"/>
        </w:rPr>
        <w:tab/>
      </w:r>
      <w:r w:rsidRPr="00C73337">
        <w:rPr>
          <w:sz w:val="22"/>
          <w:szCs w:val="22"/>
          <w:lang w:val="ru-RU"/>
        </w:rPr>
        <w:tab/>
      </w:r>
      <w:r w:rsidRPr="00C73337">
        <w:rPr>
          <w:sz w:val="22"/>
          <w:szCs w:val="22"/>
          <w:lang w:val="ru-RU"/>
        </w:rPr>
        <w:tab/>
        <w:t xml:space="preserve">Приказом </w:t>
      </w:r>
      <w:proofErr w:type="gramStart"/>
      <w:r w:rsidRPr="00C73337">
        <w:rPr>
          <w:sz w:val="22"/>
          <w:szCs w:val="22"/>
          <w:lang w:val="ru-RU"/>
        </w:rPr>
        <w:t xml:space="preserve">директора  </w:t>
      </w:r>
      <w:r>
        <w:rPr>
          <w:sz w:val="22"/>
          <w:szCs w:val="22"/>
          <w:lang w:val="ru-RU"/>
        </w:rPr>
        <w:t>школы</w:t>
      </w:r>
      <w:proofErr w:type="gramEnd"/>
    </w:p>
    <w:p w:rsidR="00E56043" w:rsidRPr="00C73337" w:rsidRDefault="00E56043" w:rsidP="00E56043">
      <w:pPr>
        <w:pStyle w:val="10"/>
        <w:shd w:val="clear" w:color="auto" w:fill="auto"/>
        <w:spacing w:line="240" w:lineRule="auto"/>
        <w:ind w:left="-567" w:firstLine="567"/>
        <w:jc w:val="right"/>
        <w:rPr>
          <w:sz w:val="22"/>
          <w:szCs w:val="22"/>
          <w:lang w:val="ru-RU"/>
        </w:rPr>
      </w:pPr>
      <w:r w:rsidRPr="00C73337">
        <w:rPr>
          <w:sz w:val="22"/>
          <w:szCs w:val="22"/>
          <w:lang w:val="ru-RU"/>
        </w:rPr>
        <w:t xml:space="preserve">          </w:t>
      </w:r>
      <w:r>
        <w:rPr>
          <w:sz w:val="22"/>
          <w:szCs w:val="22"/>
          <w:lang w:val="ru-RU"/>
        </w:rPr>
        <w:t xml:space="preserve">                             </w:t>
      </w:r>
      <w:proofErr w:type="gramStart"/>
      <w:r>
        <w:rPr>
          <w:sz w:val="22"/>
          <w:szCs w:val="22"/>
          <w:lang w:val="ru-RU"/>
        </w:rPr>
        <w:t>30»августа</w:t>
      </w:r>
      <w:proofErr w:type="gramEnd"/>
      <w:r w:rsidRPr="00C73337">
        <w:rPr>
          <w:sz w:val="22"/>
          <w:szCs w:val="22"/>
          <w:lang w:val="ru-RU"/>
        </w:rPr>
        <w:t xml:space="preserve"> « » 2021 г.</w:t>
      </w:r>
      <w:r>
        <w:rPr>
          <w:sz w:val="22"/>
          <w:szCs w:val="22"/>
          <w:lang w:val="ru-RU"/>
        </w:rPr>
        <w:t xml:space="preserve"> №310</w:t>
      </w:r>
    </w:p>
    <w:p w:rsidR="00E56043" w:rsidRDefault="00E56043" w:rsidP="00E56043">
      <w:pPr>
        <w:jc w:val="center"/>
        <w:rPr>
          <w:b/>
          <w:sz w:val="24"/>
          <w:szCs w:val="24"/>
        </w:rPr>
      </w:pPr>
    </w:p>
    <w:p w:rsidR="00E56043" w:rsidRPr="00581E7C" w:rsidRDefault="00E56043" w:rsidP="00E5604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Правила пользования школьным информационно-библиотечным центром (ИБЦ)</w:t>
      </w:r>
    </w:p>
    <w:p w:rsidR="00E56043" w:rsidRDefault="00E56043" w:rsidP="00E56043">
      <w:pPr>
        <w:jc w:val="center"/>
        <w:rPr>
          <w:sz w:val="24"/>
          <w:szCs w:val="24"/>
        </w:rPr>
      </w:pPr>
      <w:r w:rsidRPr="00581E7C">
        <w:rPr>
          <w:sz w:val="24"/>
          <w:szCs w:val="24"/>
        </w:rPr>
        <w:t xml:space="preserve">МБОУ </w:t>
      </w:r>
      <w:proofErr w:type="gramStart"/>
      <w:r w:rsidRPr="00581E7C">
        <w:rPr>
          <w:sz w:val="24"/>
          <w:szCs w:val="24"/>
        </w:rPr>
        <w:t>СОШ  с.Таежное</w:t>
      </w:r>
      <w:proofErr w:type="gramEnd"/>
      <w:r w:rsidRPr="00581E7C">
        <w:rPr>
          <w:sz w:val="24"/>
          <w:szCs w:val="24"/>
        </w:rPr>
        <w:t xml:space="preserve">  имени Героя Российской Федерации гвардии майора</w:t>
      </w:r>
    </w:p>
    <w:p w:rsidR="00E56043" w:rsidRDefault="00E56043" w:rsidP="00E56043">
      <w:pPr>
        <w:jc w:val="center"/>
        <w:rPr>
          <w:sz w:val="24"/>
          <w:szCs w:val="24"/>
        </w:rPr>
      </w:pPr>
      <w:r w:rsidRPr="00581E7C">
        <w:rPr>
          <w:sz w:val="24"/>
          <w:szCs w:val="24"/>
        </w:rPr>
        <w:t xml:space="preserve"> Филипова Романа Николаевича</w:t>
      </w:r>
    </w:p>
    <w:p w:rsidR="00E56043" w:rsidRPr="00581E7C" w:rsidRDefault="00E56043" w:rsidP="00E56043">
      <w:pPr>
        <w:jc w:val="center"/>
        <w:rPr>
          <w:sz w:val="24"/>
          <w:szCs w:val="24"/>
        </w:rPr>
      </w:pPr>
    </w:p>
    <w:p w:rsidR="00E56043" w:rsidRPr="00A8456D" w:rsidRDefault="00E56043" w:rsidP="00E56043">
      <w:pPr>
        <w:pStyle w:val="a4"/>
        <w:numPr>
          <w:ilvl w:val="0"/>
          <w:numId w:val="9"/>
        </w:numPr>
        <w:rPr>
          <w:b/>
          <w:sz w:val="24"/>
          <w:szCs w:val="24"/>
        </w:rPr>
      </w:pPr>
      <w:r w:rsidRPr="00A8456D">
        <w:rPr>
          <w:b/>
          <w:sz w:val="24"/>
          <w:szCs w:val="24"/>
        </w:rPr>
        <w:t>Общие положения</w:t>
      </w:r>
    </w:p>
    <w:p w:rsidR="00E56043" w:rsidRDefault="00E56043" w:rsidP="00E5604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Правила </w:t>
      </w:r>
      <w:proofErr w:type="gramStart"/>
      <w:r>
        <w:rPr>
          <w:sz w:val="24"/>
          <w:szCs w:val="24"/>
        </w:rPr>
        <w:t>пользования  ИБЦ</w:t>
      </w:r>
      <w:proofErr w:type="gramEnd"/>
      <w:r>
        <w:rPr>
          <w:sz w:val="24"/>
          <w:szCs w:val="24"/>
        </w:rPr>
        <w:t xml:space="preserve"> разработаны на основе Положения о информационно-библиотечном центре.</w:t>
      </w:r>
    </w:p>
    <w:p w:rsidR="00E56043" w:rsidRPr="00581E7C" w:rsidRDefault="00E56043" w:rsidP="00E56043">
      <w:pPr>
        <w:jc w:val="both"/>
        <w:rPr>
          <w:sz w:val="24"/>
          <w:szCs w:val="24"/>
        </w:rPr>
      </w:pPr>
      <w:r>
        <w:rPr>
          <w:sz w:val="24"/>
          <w:szCs w:val="24"/>
        </w:rPr>
        <w:t>Право пользования ИБЦ</w:t>
      </w:r>
      <w:r w:rsidRPr="00581E7C">
        <w:rPr>
          <w:sz w:val="24"/>
          <w:szCs w:val="24"/>
        </w:rPr>
        <w:t xml:space="preserve"> </w:t>
      </w:r>
      <w:r>
        <w:rPr>
          <w:sz w:val="24"/>
          <w:szCs w:val="24"/>
        </w:rPr>
        <w:t>имеют учащиеся, администрация и сотрудники образовательного учреждения.</w:t>
      </w:r>
      <w:r w:rsidRPr="00581E7C">
        <w:rPr>
          <w:sz w:val="24"/>
          <w:szCs w:val="24"/>
        </w:rPr>
        <w:t xml:space="preserve"> </w:t>
      </w:r>
    </w:p>
    <w:p w:rsidR="00E56043" w:rsidRDefault="00E56043" w:rsidP="00E56043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Правила  пользования</w:t>
      </w:r>
      <w:proofErr w:type="gramEnd"/>
      <w:r>
        <w:rPr>
          <w:sz w:val="24"/>
          <w:szCs w:val="24"/>
        </w:rPr>
        <w:t xml:space="preserve"> ИБЦ регламентирует общий порядок организации обслуживания. Пользователей, порядок доступа к фондам ИБЦ, права и обязанности пользователей.</w:t>
      </w:r>
    </w:p>
    <w:p w:rsidR="00E56043" w:rsidRDefault="00E56043" w:rsidP="00E5604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К услугам Пользователей предоставляются:</w:t>
      </w:r>
    </w:p>
    <w:p w:rsidR="00E56043" w:rsidRDefault="00E56043" w:rsidP="00E56043">
      <w:pPr>
        <w:jc w:val="both"/>
        <w:rPr>
          <w:sz w:val="24"/>
          <w:szCs w:val="24"/>
        </w:rPr>
      </w:pPr>
      <w:r>
        <w:rPr>
          <w:sz w:val="24"/>
          <w:szCs w:val="24"/>
        </w:rPr>
        <w:t>-фонд учебной, художественной, справочной, научно-популярной литературы для учащихся; методической, научно - популярной, художественной литературой для учителей и сотрудников школы;</w:t>
      </w:r>
    </w:p>
    <w:p w:rsidR="00E56043" w:rsidRDefault="00E56043" w:rsidP="00E56043">
      <w:pPr>
        <w:jc w:val="both"/>
        <w:rPr>
          <w:sz w:val="24"/>
          <w:szCs w:val="24"/>
        </w:rPr>
      </w:pPr>
      <w:r>
        <w:rPr>
          <w:sz w:val="24"/>
          <w:szCs w:val="24"/>
        </w:rPr>
        <w:t>-справочно-библиографический фонд, рекомендательные списки литературы (электронные каталоги и базы данных);</w:t>
      </w:r>
    </w:p>
    <w:p w:rsidR="00E56043" w:rsidRDefault="00E56043" w:rsidP="00E56043">
      <w:pPr>
        <w:jc w:val="both"/>
        <w:rPr>
          <w:sz w:val="24"/>
          <w:szCs w:val="24"/>
        </w:rPr>
      </w:pPr>
      <w:r>
        <w:rPr>
          <w:sz w:val="24"/>
          <w:szCs w:val="24"/>
        </w:rPr>
        <w:t>-медиаресурсы, доступ к электронным учебным материалам и образовательным ресурсам Интернета; поиск информации в Интернете; самостоятельная работа Пользователя в Интернете; организация виртуальной справочной службы; копирование информации на носители, оформление и набор (документов, буклетов, проспектов, презентаций и др); коммуникативные услуги (просмотр видеофильмов, прослушивание аудиокниг), работа с цифровыми образовательными ресурсами;</w:t>
      </w:r>
    </w:p>
    <w:p w:rsidR="00E56043" w:rsidRDefault="00E56043" w:rsidP="00E560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-информационные услуги и продукты, предоставляемые в результате документального обслуживания адресные справки, предоставление во временное пользование (на </w:t>
      </w:r>
      <w:proofErr w:type="gramStart"/>
      <w:r>
        <w:rPr>
          <w:sz w:val="24"/>
          <w:szCs w:val="24"/>
        </w:rPr>
        <w:t>абонементе  или</w:t>
      </w:r>
      <w:proofErr w:type="gramEnd"/>
      <w:r>
        <w:rPr>
          <w:sz w:val="24"/>
          <w:szCs w:val="24"/>
        </w:rPr>
        <w:t xml:space="preserve"> в читальном зале из фонда), предоставление в постоянное пользование (скачивание) документов;</w:t>
      </w:r>
    </w:p>
    <w:p w:rsidR="00E56043" w:rsidRDefault="00E56043" w:rsidP="00E56043">
      <w:pPr>
        <w:jc w:val="both"/>
        <w:rPr>
          <w:sz w:val="24"/>
          <w:szCs w:val="24"/>
        </w:rPr>
      </w:pPr>
      <w:r>
        <w:rPr>
          <w:sz w:val="24"/>
          <w:szCs w:val="24"/>
        </w:rPr>
        <w:t>-комплексные информационные мероприятия (выставки, Дни информации, презентации и т.п.);</w:t>
      </w:r>
    </w:p>
    <w:p w:rsidR="00E56043" w:rsidRDefault="00E56043" w:rsidP="00E56043">
      <w:pPr>
        <w:jc w:val="both"/>
        <w:rPr>
          <w:sz w:val="24"/>
          <w:szCs w:val="24"/>
        </w:rPr>
      </w:pPr>
      <w:r>
        <w:rPr>
          <w:sz w:val="24"/>
          <w:szCs w:val="24"/>
        </w:rPr>
        <w:t>-консультационные услуги; проведение занятий по основам информационной грамотности, проектной и исследовательской деятельности учащихся; разработка, участие в сетевых образовательных событиях, вебинарах, на других площадках Интернет-сервисов с целью удовлетворения информационных и образовательных потребностей пользователей.</w:t>
      </w:r>
    </w:p>
    <w:p w:rsidR="00E56043" w:rsidRDefault="00E56043" w:rsidP="00E56043">
      <w:pPr>
        <w:pStyle w:val="1"/>
        <w:tabs>
          <w:tab w:val="left" w:pos="573"/>
        </w:tabs>
        <w:spacing w:before="72"/>
        <w:ind w:left="0" w:firstLine="0"/>
      </w:pPr>
    </w:p>
    <w:p w:rsidR="00E56043" w:rsidRDefault="00E56043" w:rsidP="00E56043">
      <w:pPr>
        <w:pStyle w:val="1"/>
        <w:numPr>
          <w:ilvl w:val="0"/>
          <w:numId w:val="8"/>
        </w:numPr>
        <w:tabs>
          <w:tab w:val="left" w:pos="573"/>
        </w:tabs>
        <w:spacing w:before="72"/>
      </w:pPr>
      <w:r>
        <w:t>Режим</w:t>
      </w:r>
      <w:r w:rsidRPr="00C73337">
        <w:rPr>
          <w:spacing w:val="-2"/>
        </w:rPr>
        <w:t xml:space="preserve"> </w:t>
      </w:r>
      <w:r>
        <w:t>работы</w:t>
      </w:r>
      <w:r w:rsidRPr="00C73337">
        <w:rPr>
          <w:spacing w:val="-3"/>
        </w:rPr>
        <w:t xml:space="preserve"> </w:t>
      </w:r>
      <w:r>
        <w:t>БИЦ</w:t>
      </w:r>
    </w:p>
    <w:p w:rsidR="00E56043" w:rsidRDefault="00E56043" w:rsidP="00E56043">
      <w:pPr>
        <w:pStyle w:val="a3"/>
        <w:spacing w:before="32" w:line="271" w:lineRule="auto"/>
        <w:ind w:left="212" w:firstLine="708"/>
        <w:jc w:val="left"/>
      </w:pPr>
      <w:r>
        <w:t>Для</w:t>
      </w:r>
      <w:r>
        <w:rPr>
          <w:spacing w:val="3"/>
        </w:rPr>
        <w:t xml:space="preserve"> </w:t>
      </w:r>
      <w:r>
        <w:t>обеспечения</w:t>
      </w:r>
      <w:r>
        <w:rPr>
          <w:spacing w:val="58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обслуживанию</w:t>
      </w:r>
      <w:r>
        <w:rPr>
          <w:spacing w:val="5"/>
        </w:rPr>
        <w:t xml:space="preserve"> </w:t>
      </w:r>
      <w:r>
        <w:t>Пользователей</w:t>
      </w:r>
      <w:r>
        <w:rPr>
          <w:spacing w:val="-57"/>
        </w:rPr>
        <w:t xml:space="preserve"> </w:t>
      </w:r>
      <w:r>
        <w:t>составляется</w:t>
      </w:r>
      <w:r>
        <w:rPr>
          <w:spacing w:val="-2"/>
        </w:rPr>
        <w:t xml:space="preserve"> </w:t>
      </w:r>
      <w:r>
        <w:t>график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педагога-библиотекаря</w:t>
      </w:r>
      <w:r>
        <w:rPr>
          <w:spacing w:val="-3"/>
        </w:rPr>
        <w:t xml:space="preserve"> </w:t>
      </w:r>
      <w:r>
        <w:t>ИБЦ,</w:t>
      </w:r>
      <w:r>
        <w:rPr>
          <w:spacing w:val="-2"/>
        </w:rPr>
        <w:t xml:space="preserve"> </w:t>
      </w:r>
      <w:r>
        <w:t>утверждается</w:t>
      </w:r>
      <w:r>
        <w:rPr>
          <w:spacing w:val="-7"/>
        </w:rPr>
        <w:t xml:space="preserve"> </w:t>
      </w:r>
      <w:r>
        <w:t>директором</w:t>
      </w:r>
      <w:r>
        <w:rPr>
          <w:spacing w:val="-5"/>
        </w:rPr>
        <w:t xml:space="preserve"> </w:t>
      </w:r>
      <w:r>
        <w:t>школы.</w:t>
      </w:r>
    </w:p>
    <w:p w:rsidR="00E56043" w:rsidRDefault="00E56043" w:rsidP="00E56043">
      <w:pPr>
        <w:pStyle w:val="1"/>
        <w:numPr>
          <w:ilvl w:val="0"/>
          <w:numId w:val="7"/>
        </w:numPr>
        <w:tabs>
          <w:tab w:val="left" w:pos="573"/>
        </w:tabs>
      </w:pP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пользователей,</w:t>
      </w:r>
      <w:r>
        <w:rPr>
          <w:spacing w:val="-11"/>
        </w:rPr>
        <w:t xml:space="preserve"> </w:t>
      </w:r>
      <w:r>
        <w:t>ответственность:</w:t>
      </w:r>
    </w:p>
    <w:p w:rsidR="00E56043" w:rsidRDefault="00E56043" w:rsidP="00E56043">
      <w:pPr>
        <w:pStyle w:val="a3"/>
        <w:spacing w:before="28"/>
        <w:ind w:left="460"/>
        <w:jc w:val="left"/>
      </w:pPr>
      <w:r>
        <w:rPr>
          <w:u w:val="single"/>
        </w:rPr>
        <w:t>Пользователи</w:t>
      </w:r>
      <w:r>
        <w:rPr>
          <w:spacing w:val="-3"/>
          <w:u w:val="single"/>
        </w:rPr>
        <w:t xml:space="preserve"> </w:t>
      </w:r>
      <w:r>
        <w:rPr>
          <w:u w:val="single"/>
        </w:rPr>
        <w:t>имеют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право</w:t>
      </w:r>
      <w:r>
        <w:t>: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1"/>
        </w:tabs>
        <w:spacing w:before="67"/>
        <w:ind w:left="920" w:hanging="281"/>
        <w:rPr>
          <w:sz w:val="24"/>
        </w:rPr>
      </w:pPr>
      <w:r>
        <w:rPr>
          <w:sz w:val="24"/>
        </w:rPr>
        <w:t>бесплатно</w:t>
      </w:r>
      <w:r>
        <w:rPr>
          <w:spacing w:val="-8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информационно-библиотечными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услугами</w:t>
      </w:r>
      <w:r>
        <w:rPr>
          <w:spacing w:val="-6"/>
          <w:sz w:val="24"/>
        </w:rPr>
        <w:t xml:space="preserve"> </w:t>
      </w:r>
      <w:r>
        <w:rPr>
          <w:sz w:val="24"/>
        </w:rPr>
        <w:t>ИБЦ;</w:t>
      </w:r>
    </w:p>
    <w:p w:rsidR="00E56043" w:rsidRPr="00C73337" w:rsidRDefault="00E56043" w:rsidP="00E56043">
      <w:pPr>
        <w:pStyle w:val="a4"/>
        <w:numPr>
          <w:ilvl w:val="1"/>
          <w:numId w:val="7"/>
        </w:numPr>
        <w:tabs>
          <w:tab w:val="left" w:pos="925"/>
        </w:tabs>
        <w:spacing w:before="42" w:line="261" w:lineRule="auto"/>
        <w:ind w:right="504"/>
        <w:rPr>
          <w:sz w:val="24"/>
        </w:rPr>
      </w:pPr>
      <w:r w:rsidRPr="00C73337">
        <w:rPr>
          <w:sz w:val="24"/>
        </w:rPr>
        <w:t>получать</w:t>
      </w:r>
      <w:r w:rsidRPr="00C73337">
        <w:rPr>
          <w:spacing w:val="1"/>
          <w:sz w:val="24"/>
        </w:rPr>
        <w:t xml:space="preserve"> </w:t>
      </w:r>
      <w:r w:rsidRPr="00C73337">
        <w:rPr>
          <w:sz w:val="24"/>
        </w:rPr>
        <w:t>полную</w:t>
      </w:r>
      <w:r w:rsidRPr="00C73337">
        <w:rPr>
          <w:spacing w:val="1"/>
          <w:sz w:val="24"/>
        </w:rPr>
        <w:t xml:space="preserve"> </w:t>
      </w:r>
      <w:r w:rsidRPr="00C73337">
        <w:rPr>
          <w:sz w:val="24"/>
        </w:rPr>
        <w:t>информацию</w:t>
      </w:r>
      <w:r w:rsidRPr="00C73337">
        <w:rPr>
          <w:spacing w:val="1"/>
          <w:sz w:val="24"/>
        </w:rPr>
        <w:t xml:space="preserve"> </w:t>
      </w:r>
      <w:r w:rsidRPr="00C73337">
        <w:rPr>
          <w:sz w:val="24"/>
        </w:rPr>
        <w:t>о</w:t>
      </w:r>
      <w:r w:rsidRPr="00C73337">
        <w:rPr>
          <w:spacing w:val="1"/>
          <w:sz w:val="24"/>
        </w:rPr>
        <w:t xml:space="preserve"> </w:t>
      </w:r>
      <w:r w:rsidRPr="00C73337">
        <w:rPr>
          <w:sz w:val="24"/>
        </w:rPr>
        <w:t>фонде,</w:t>
      </w:r>
      <w:r w:rsidRPr="00C73337">
        <w:rPr>
          <w:spacing w:val="1"/>
          <w:sz w:val="24"/>
        </w:rPr>
        <w:t xml:space="preserve"> </w:t>
      </w:r>
      <w:r w:rsidRPr="00C73337">
        <w:rPr>
          <w:sz w:val="24"/>
        </w:rPr>
        <w:t>информационных</w:t>
      </w:r>
      <w:r w:rsidRPr="00C73337">
        <w:rPr>
          <w:spacing w:val="1"/>
          <w:sz w:val="24"/>
        </w:rPr>
        <w:t xml:space="preserve"> </w:t>
      </w:r>
      <w:r w:rsidRPr="00C73337">
        <w:rPr>
          <w:sz w:val="24"/>
        </w:rPr>
        <w:t>ресурсах</w:t>
      </w:r>
      <w:r w:rsidRPr="00C73337">
        <w:rPr>
          <w:spacing w:val="1"/>
          <w:sz w:val="24"/>
        </w:rPr>
        <w:t xml:space="preserve"> </w:t>
      </w:r>
      <w:r w:rsidRPr="00C73337">
        <w:rPr>
          <w:sz w:val="24"/>
        </w:rPr>
        <w:t>и</w:t>
      </w:r>
      <w:r w:rsidRPr="00C73337">
        <w:rPr>
          <w:spacing w:val="1"/>
          <w:sz w:val="24"/>
        </w:rPr>
        <w:t xml:space="preserve"> </w:t>
      </w:r>
      <w:r>
        <w:rPr>
          <w:sz w:val="24"/>
        </w:rPr>
        <w:t>предоставляемых ИБ</w:t>
      </w:r>
      <w:r w:rsidRPr="00C73337">
        <w:rPr>
          <w:sz w:val="24"/>
        </w:rPr>
        <w:t>Ц</w:t>
      </w:r>
      <w:r w:rsidRPr="00C73337">
        <w:rPr>
          <w:spacing w:val="3"/>
          <w:sz w:val="24"/>
        </w:rPr>
        <w:t xml:space="preserve"> </w:t>
      </w:r>
      <w:r w:rsidRPr="00C73337">
        <w:rPr>
          <w:sz w:val="24"/>
        </w:rPr>
        <w:t>услугах;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1"/>
        </w:tabs>
        <w:spacing w:before="35"/>
        <w:ind w:left="920" w:hanging="281"/>
        <w:rPr>
          <w:sz w:val="24"/>
        </w:rPr>
      </w:pP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справочно-библиографическим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аппаратом</w:t>
      </w:r>
      <w:r>
        <w:rPr>
          <w:spacing w:val="-8"/>
          <w:sz w:val="24"/>
        </w:rPr>
        <w:t xml:space="preserve"> </w:t>
      </w:r>
      <w:r>
        <w:rPr>
          <w:sz w:val="24"/>
        </w:rPr>
        <w:t>библиотеки;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1"/>
        </w:tabs>
        <w:spacing w:before="42"/>
        <w:ind w:left="920" w:hanging="281"/>
        <w:rPr>
          <w:sz w:val="24"/>
        </w:rPr>
      </w:pPr>
      <w:r>
        <w:rPr>
          <w:sz w:val="24"/>
        </w:rPr>
        <w:t>получать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консультативную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поиске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информации;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5"/>
        </w:tabs>
        <w:spacing w:before="38" w:line="261" w:lineRule="auto"/>
        <w:ind w:right="503" w:firstLine="0"/>
        <w:rPr>
          <w:sz w:val="24"/>
        </w:rPr>
      </w:pPr>
      <w:r>
        <w:rPr>
          <w:sz w:val="24"/>
        </w:rPr>
        <w:t>получать любой документ из фондов ИБЦ во временное пользование на 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определённых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Правилами пользования</w:t>
      </w:r>
      <w:r>
        <w:rPr>
          <w:spacing w:val="11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1"/>
        </w:tabs>
        <w:spacing w:before="43"/>
        <w:ind w:left="920" w:hanging="281"/>
        <w:rPr>
          <w:sz w:val="24"/>
        </w:rPr>
      </w:pPr>
      <w:r>
        <w:rPr>
          <w:sz w:val="24"/>
        </w:rPr>
        <w:lastRenderedPageBreak/>
        <w:t>продлевать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пользования документами;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5"/>
        </w:tabs>
        <w:spacing w:before="34" w:line="259" w:lineRule="auto"/>
        <w:ind w:right="503" w:firstLine="0"/>
        <w:rPr>
          <w:sz w:val="24"/>
        </w:rPr>
      </w:pP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библиотечно-библиографические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 самостоятельного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услугами</w:t>
      </w:r>
      <w:r>
        <w:rPr>
          <w:spacing w:val="9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5"/>
        </w:tabs>
        <w:spacing w:before="53" w:line="266" w:lineRule="auto"/>
        <w:ind w:right="499" w:firstLine="0"/>
        <w:rPr>
          <w:sz w:val="24"/>
        </w:rPr>
      </w:pP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автоматизированными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зале</w:t>
      </w:r>
      <w:r>
        <w:rPr>
          <w:spacing w:val="1"/>
          <w:sz w:val="24"/>
        </w:rPr>
        <w:t xml:space="preserve"> </w:t>
      </w:r>
      <w:r>
        <w:rPr>
          <w:sz w:val="24"/>
        </w:rPr>
        <w:t>ИБЦ для поиска информации в учебных и научных целях в базах данных ИБЦ и 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Интернет;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1"/>
        </w:tabs>
        <w:spacing w:before="33"/>
        <w:ind w:left="920" w:hanging="281"/>
        <w:rPr>
          <w:sz w:val="24"/>
        </w:rPr>
      </w:pPr>
      <w:r>
        <w:rPr>
          <w:sz w:val="24"/>
        </w:rPr>
        <w:t>участвовать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1"/>
          <w:numId w:val="7"/>
        </w:numPr>
        <w:tabs>
          <w:tab w:val="left" w:pos="921"/>
        </w:tabs>
        <w:spacing w:before="34"/>
        <w:ind w:left="920" w:hanging="281"/>
        <w:rPr>
          <w:sz w:val="24"/>
        </w:rPr>
      </w:pPr>
      <w:r>
        <w:rPr>
          <w:sz w:val="24"/>
        </w:rPr>
        <w:t>оказывать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 ИБЦ;</w:t>
      </w:r>
    </w:p>
    <w:p w:rsidR="00E56043" w:rsidRDefault="00E56043" w:rsidP="00E56043">
      <w:pPr>
        <w:pStyle w:val="a3"/>
        <w:spacing w:before="1"/>
        <w:ind w:left="0"/>
        <w:jc w:val="left"/>
        <w:rPr>
          <w:sz w:val="27"/>
        </w:rPr>
      </w:pPr>
    </w:p>
    <w:p w:rsidR="00E56043" w:rsidRDefault="00E56043" w:rsidP="00E56043">
      <w:pPr>
        <w:pStyle w:val="a3"/>
        <w:ind w:left="460"/>
        <w:jc w:val="left"/>
      </w:pPr>
      <w:r>
        <w:rPr>
          <w:u w:val="single"/>
        </w:rPr>
        <w:t>Пользователи</w:t>
      </w:r>
      <w:r>
        <w:rPr>
          <w:spacing w:val="3"/>
          <w:u w:val="single"/>
        </w:rPr>
        <w:t xml:space="preserve"> </w:t>
      </w:r>
      <w:r>
        <w:rPr>
          <w:u w:val="single"/>
        </w:rPr>
        <w:t>ИБЦ</w:t>
      </w:r>
      <w:r>
        <w:rPr>
          <w:spacing w:val="-7"/>
          <w:u w:val="single"/>
        </w:rPr>
        <w:t xml:space="preserve"> </w:t>
      </w:r>
      <w:r>
        <w:rPr>
          <w:u w:val="single"/>
        </w:rPr>
        <w:t>обязаны</w:t>
      </w:r>
      <w:r>
        <w:t>: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9"/>
        </w:tabs>
        <w:spacing w:before="75"/>
        <w:ind w:hanging="365"/>
        <w:rPr>
          <w:sz w:val="24"/>
        </w:rPr>
      </w:pPr>
      <w:r>
        <w:rPr>
          <w:sz w:val="24"/>
        </w:rPr>
        <w:t>соблюдать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9"/>
        </w:tabs>
        <w:spacing w:before="30" w:line="264" w:lineRule="auto"/>
        <w:ind w:right="509" w:hanging="360"/>
        <w:rPr>
          <w:sz w:val="24"/>
        </w:rPr>
      </w:pPr>
      <w:r>
        <w:rPr>
          <w:sz w:val="24"/>
        </w:rPr>
        <w:t>бережно относиться к произведениям печати (не вырывать, не сгибать страницы, не</w:t>
      </w:r>
      <w:r>
        <w:rPr>
          <w:spacing w:val="1"/>
          <w:sz w:val="24"/>
        </w:rPr>
        <w:t xml:space="preserve"> </w:t>
      </w:r>
      <w:r>
        <w:rPr>
          <w:sz w:val="24"/>
        </w:rPr>
        <w:t>делать в книгах подчёркиваний, пометок), а также к документам на 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носителях,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оборудованию,</w:t>
      </w:r>
      <w:r>
        <w:rPr>
          <w:spacing w:val="2"/>
          <w:sz w:val="24"/>
        </w:rPr>
        <w:t xml:space="preserve"> </w:t>
      </w:r>
      <w:r>
        <w:rPr>
          <w:sz w:val="24"/>
        </w:rPr>
        <w:t>инвентарю;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9"/>
        </w:tabs>
        <w:spacing w:before="13" w:line="264" w:lineRule="auto"/>
        <w:ind w:right="496" w:hanging="360"/>
        <w:rPr>
          <w:sz w:val="24"/>
        </w:rPr>
      </w:pP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расстановки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доступе</w:t>
      </w:r>
      <w:r>
        <w:rPr>
          <w:spacing w:val="1"/>
          <w:sz w:val="24"/>
        </w:rPr>
        <w:t xml:space="preserve"> </w:t>
      </w:r>
      <w:r>
        <w:rPr>
          <w:sz w:val="24"/>
        </w:rPr>
        <w:t>ИБЦ,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вынимать карточек из каталогов и картотек, не вносить изменений в 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каталог;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9"/>
        </w:tabs>
        <w:spacing w:before="6"/>
        <w:ind w:hanging="365"/>
        <w:rPr>
          <w:sz w:val="24"/>
        </w:rPr>
      </w:pP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ценными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справочными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7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8"/>
          <w:tab w:val="left" w:pos="889"/>
        </w:tabs>
        <w:spacing w:before="34" w:line="261" w:lineRule="auto"/>
        <w:ind w:right="520" w:hanging="36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45"/>
          <w:sz w:val="24"/>
        </w:rPr>
        <w:t xml:space="preserve"> </w:t>
      </w:r>
      <w:r>
        <w:rPr>
          <w:sz w:val="24"/>
        </w:rPr>
        <w:t>при</w:t>
      </w:r>
      <w:r>
        <w:rPr>
          <w:spacing w:val="44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4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44"/>
          <w:sz w:val="24"/>
        </w:rPr>
        <w:t xml:space="preserve"> </w:t>
      </w:r>
      <w:r>
        <w:rPr>
          <w:sz w:val="24"/>
        </w:rPr>
        <w:t>дефектов,</w:t>
      </w:r>
      <w:r>
        <w:rPr>
          <w:spacing w:val="44"/>
          <w:sz w:val="24"/>
        </w:rPr>
        <w:t xml:space="preserve"> </w:t>
      </w:r>
      <w:r>
        <w:rPr>
          <w:sz w:val="24"/>
        </w:rPr>
        <w:t>а</w:t>
      </w:r>
      <w:r>
        <w:rPr>
          <w:spacing w:val="46"/>
          <w:sz w:val="24"/>
        </w:rPr>
        <w:t xml:space="preserve"> </w:t>
      </w:r>
      <w:r>
        <w:rPr>
          <w:sz w:val="24"/>
        </w:rPr>
        <w:t>при</w:t>
      </w:r>
      <w:r>
        <w:rPr>
          <w:spacing w:val="47"/>
          <w:sz w:val="24"/>
        </w:rPr>
        <w:t xml:space="preserve"> </w:t>
      </w:r>
      <w:r>
        <w:rPr>
          <w:sz w:val="24"/>
        </w:rPr>
        <w:t>обнаружении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педагога-библиотекаря;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8"/>
          <w:tab w:val="left" w:pos="889"/>
        </w:tabs>
        <w:spacing w:before="11" w:line="266" w:lineRule="auto"/>
        <w:ind w:right="503" w:hanging="360"/>
        <w:jc w:val="left"/>
        <w:rPr>
          <w:sz w:val="24"/>
        </w:rPr>
      </w:pPr>
      <w:r>
        <w:rPr>
          <w:sz w:val="24"/>
        </w:rPr>
        <w:t>расписываться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читательских</w:t>
      </w:r>
      <w:r>
        <w:rPr>
          <w:spacing w:val="14"/>
          <w:sz w:val="24"/>
        </w:rPr>
        <w:t xml:space="preserve"> </w:t>
      </w:r>
      <w:r>
        <w:rPr>
          <w:sz w:val="24"/>
        </w:rPr>
        <w:t>формулярах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4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14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требованию педагога-библиотекаря;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8"/>
          <w:tab w:val="left" w:pos="889"/>
          <w:tab w:val="left" w:pos="4529"/>
        </w:tabs>
        <w:spacing w:line="261" w:lineRule="auto"/>
        <w:ind w:right="503" w:hanging="360"/>
        <w:jc w:val="left"/>
        <w:rPr>
          <w:sz w:val="24"/>
        </w:rPr>
      </w:pPr>
      <w:r>
        <w:rPr>
          <w:sz w:val="24"/>
        </w:rPr>
        <w:t xml:space="preserve">возвращать  </w:t>
      </w:r>
      <w:r>
        <w:rPr>
          <w:spacing w:val="13"/>
          <w:sz w:val="24"/>
        </w:rPr>
        <w:t xml:space="preserve"> </w:t>
      </w:r>
      <w:r>
        <w:rPr>
          <w:sz w:val="24"/>
        </w:rPr>
        <w:t>документы</w:t>
      </w:r>
      <w:proofErr w:type="gramStart"/>
      <w:r>
        <w:rPr>
          <w:sz w:val="24"/>
        </w:rPr>
        <w:t xml:space="preserve">  </w:t>
      </w:r>
      <w:r>
        <w:rPr>
          <w:spacing w:val="13"/>
          <w:sz w:val="24"/>
        </w:rPr>
        <w:t xml:space="preserve"> </w:t>
      </w:r>
      <w:r>
        <w:rPr>
          <w:sz w:val="24"/>
        </w:rPr>
        <w:t>(</w:t>
      </w:r>
      <w:proofErr w:type="gramEnd"/>
      <w:r>
        <w:rPr>
          <w:sz w:val="24"/>
        </w:rPr>
        <w:t>книги,</w:t>
      </w:r>
      <w:r>
        <w:rPr>
          <w:sz w:val="24"/>
        </w:rPr>
        <w:tab/>
        <w:t>учебники,</w:t>
      </w:r>
      <w:r>
        <w:rPr>
          <w:spacing w:val="19"/>
          <w:sz w:val="24"/>
        </w:rPr>
        <w:t xml:space="preserve"> </w:t>
      </w:r>
      <w:r>
        <w:rPr>
          <w:sz w:val="24"/>
        </w:rPr>
        <w:t>периодические</w:t>
      </w:r>
      <w:r>
        <w:rPr>
          <w:spacing w:val="17"/>
          <w:sz w:val="24"/>
        </w:rPr>
        <w:t xml:space="preserve"> </w:t>
      </w:r>
      <w:r>
        <w:rPr>
          <w:sz w:val="24"/>
        </w:rPr>
        <w:t>издания)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ИБЦ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сроки;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8"/>
          <w:tab w:val="left" w:pos="889"/>
        </w:tabs>
        <w:spacing w:before="14" w:line="261" w:lineRule="auto"/>
        <w:ind w:right="504" w:hanging="360"/>
        <w:jc w:val="left"/>
        <w:rPr>
          <w:sz w:val="24"/>
        </w:rPr>
      </w:pPr>
      <w:r>
        <w:rPr>
          <w:sz w:val="24"/>
        </w:rPr>
        <w:t>заменять</w:t>
      </w:r>
      <w:r>
        <w:rPr>
          <w:spacing w:val="2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3"/>
          <w:sz w:val="24"/>
        </w:rPr>
        <w:t xml:space="preserve"> </w:t>
      </w:r>
      <w:r>
        <w:rPr>
          <w:sz w:val="24"/>
        </w:rPr>
        <w:t>ИБЦ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3"/>
          <w:sz w:val="24"/>
        </w:rPr>
        <w:t xml:space="preserve"> </w:t>
      </w:r>
      <w:r>
        <w:rPr>
          <w:sz w:val="24"/>
        </w:rPr>
        <w:t>их</w:t>
      </w:r>
      <w:r>
        <w:rPr>
          <w:spacing w:val="6"/>
          <w:sz w:val="24"/>
        </w:rPr>
        <w:t xml:space="preserve"> </w:t>
      </w:r>
      <w:r>
        <w:rPr>
          <w:sz w:val="24"/>
        </w:rPr>
        <w:t>утраты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порчи</w:t>
      </w:r>
      <w:r>
        <w:rPr>
          <w:spacing w:val="1"/>
          <w:sz w:val="24"/>
        </w:rPr>
        <w:t xml:space="preserve"> </w:t>
      </w:r>
      <w:r>
        <w:rPr>
          <w:sz w:val="24"/>
        </w:rPr>
        <w:t>равноценными</w:t>
      </w:r>
      <w:r>
        <w:rPr>
          <w:spacing w:val="2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-57"/>
          <w:sz w:val="24"/>
        </w:rPr>
        <w:t xml:space="preserve"> </w:t>
      </w:r>
      <w:r>
        <w:rPr>
          <w:sz w:val="24"/>
        </w:rPr>
        <w:t>либо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компенсировать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ущерб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размере,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3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8"/>
          <w:tab w:val="left" w:pos="889"/>
        </w:tabs>
        <w:spacing w:before="87" w:line="261" w:lineRule="auto"/>
        <w:ind w:right="507" w:hanging="360"/>
        <w:jc w:val="left"/>
        <w:rPr>
          <w:sz w:val="24"/>
        </w:rPr>
      </w:pPr>
      <w:r>
        <w:rPr>
          <w:sz w:val="24"/>
        </w:rPr>
        <w:t>полностью</w:t>
      </w:r>
      <w:r>
        <w:rPr>
          <w:spacing w:val="50"/>
          <w:sz w:val="24"/>
        </w:rPr>
        <w:t xml:space="preserve"> </w:t>
      </w:r>
      <w:r>
        <w:rPr>
          <w:sz w:val="24"/>
        </w:rPr>
        <w:t>рассчитаться</w:t>
      </w:r>
      <w:r>
        <w:rPr>
          <w:spacing w:val="51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ИБЦ</w:t>
      </w:r>
      <w:r>
        <w:rPr>
          <w:spacing w:val="44"/>
          <w:sz w:val="24"/>
        </w:rPr>
        <w:t xml:space="preserve"> </w:t>
      </w:r>
      <w:r>
        <w:rPr>
          <w:sz w:val="24"/>
        </w:rPr>
        <w:t>по</w:t>
      </w:r>
      <w:r>
        <w:rPr>
          <w:spacing w:val="53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49"/>
          <w:sz w:val="24"/>
        </w:rPr>
        <w:t xml:space="preserve"> </w:t>
      </w:r>
      <w:r>
        <w:rPr>
          <w:sz w:val="24"/>
        </w:rPr>
        <w:t>срока</w:t>
      </w:r>
      <w:r>
        <w:rPr>
          <w:spacing w:val="5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51"/>
          <w:sz w:val="24"/>
        </w:rPr>
        <w:t xml:space="preserve"> </w:t>
      </w:r>
      <w:r>
        <w:rPr>
          <w:sz w:val="24"/>
        </w:rPr>
        <w:t>или</w:t>
      </w:r>
      <w:r>
        <w:rPr>
          <w:spacing w:val="4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учреждении;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8"/>
          <w:tab w:val="left" w:pos="889"/>
          <w:tab w:val="left" w:pos="2135"/>
          <w:tab w:val="left" w:pos="2518"/>
          <w:tab w:val="left" w:pos="3481"/>
          <w:tab w:val="left" w:pos="4693"/>
          <w:tab w:val="left" w:pos="5417"/>
          <w:tab w:val="left" w:pos="7106"/>
          <w:tab w:val="left" w:pos="7858"/>
          <w:tab w:val="left" w:pos="8981"/>
        </w:tabs>
        <w:spacing w:before="11" w:line="261" w:lineRule="auto"/>
        <w:ind w:right="500" w:hanging="360"/>
        <w:jc w:val="left"/>
        <w:rPr>
          <w:sz w:val="24"/>
        </w:rPr>
      </w:pPr>
      <w:r>
        <w:rPr>
          <w:sz w:val="24"/>
        </w:rPr>
        <w:t>ежегодно</w:t>
      </w:r>
      <w:r>
        <w:rPr>
          <w:sz w:val="24"/>
        </w:rPr>
        <w:tab/>
        <w:t>в</w:t>
      </w:r>
      <w:r>
        <w:rPr>
          <w:sz w:val="24"/>
        </w:rPr>
        <w:tab/>
        <w:t>начале</w:t>
      </w:r>
      <w:r>
        <w:rPr>
          <w:sz w:val="24"/>
        </w:rPr>
        <w:tab/>
        <w:t>учебного</w:t>
      </w:r>
      <w:r>
        <w:rPr>
          <w:sz w:val="24"/>
        </w:rPr>
        <w:tab/>
        <w:t>года</w:t>
      </w:r>
      <w:r>
        <w:rPr>
          <w:sz w:val="24"/>
        </w:rPr>
        <w:tab/>
        <w:t>Пользователи</w:t>
      </w:r>
      <w:r>
        <w:rPr>
          <w:sz w:val="24"/>
        </w:rPr>
        <w:tab/>
        <w:t>ИБЦ</w:t>
      </w:r>
      <w:r>
        <w:rPr>
          <w:sz w:val="24"/>
        </w:rPr>
        <w:tab/>
        <w:t>обязаны</w:t>
      </w:r>
      <w:r>
        <w:rPr>
          <w:sz w:val="24"/>
        </w:rPr>
        <w:tab/>
      </w:r>
      <w:r>
        <w:rPr>
          <w:spacing w:val="-1"/>
          <w:sz w:val="24"/>
        </w:rPr>
        <w:t>пройти</w:t>
      </w:r>
      <w:r>
        <w:rPr>
          <w:spacing w:val="-57"/>
          <w:sz w:val="24"/>
        </w:rPr>
        <w:t xml:space="preserve"> </w:t>
      </w:r>
      <w:r>
        <w:rPr>
          <w:sz w:val="24"/>
        </w:rPr>
        <w:t>перерегистрацию;</w:t>
      </w:r>
    </w:p>
    <w:p w:rsidR="00E56043" w:rsidRDefault="00E56043" w:rsidP="00E56043">
      <w:pPr>
        <w:pStyle w:val="a4"/>
        <w:numPr>
          <w:ilvl w:val="0"/>
          <w:numId w:val="2"/>
        </w:numPr>
        <w:tabs>
          <w:tab w:val="left" w:pos="889"/>
        </w:tabs>
        <w:spacing w:before="86" w:line="261" w:lineRule="auto"/>
        <w:ind w:right="502"/>
        <w:rPr>
          <w:sz w:val="24"/>
        </w:rPr>
      </w:pPr>
      <w:r w:rsidRPr="00A8456D">
        <w:rPr>
          <w:sz w:val="24"/>
        </w:rPr>
        <w:t>Пользователи, нарушившие правила и</w:t>
      </w:r>
      <w:r w:rsidRPr="00A8456D">
        <w:rPr>
          <w:spacing w:val="1"/>
          <w:sz w:val="24"/>
        </w:rPr>
        <w:t xml:space="preserve"> </w:t>
      </w:r>
      <w:r w:rsidRPr="00A8456D">
        <w:rPr>
          <w:sz w:val="24"/>
        </w:rPr>
        <w:t>причинившие</w:t>
      </w:r>
      <w:r w:rsidRPr="00A8456D">
        <w:rPr>
          <w:spacing w:val="60"/>
          <w:sz w:val="24"/>
        </w:rPr>
        <w:t xml:space="preserve"> </w:t>
      </w:r>
      <w:r>
        <w:rPr>
          <w:sz w:val="24"/>
        </w:rPr>
        <w:t>ИБ</w:t>
      </w:r>
      <w:r w:rsidRPr="00A8456D">
        <w:rPr>
          <w:sz w:val="24"/>
        </w:rPr>
        <w:t>Ц ущерб, компенсируют его</w:t>
      </w:r>
      <w:r w:rsidRPr="00A8456D">
        <w:rPr>
          <w:spacing w:val="-57"/>
          <w:sz w:val="24"/>
        </w:rPr>
        <w:t xml:space="preserve"> </w:t>
      </w:r>
      <w:r w:rsidRPr="00A8456D">
        <w:rPr>
          <w:sz w:val="24"/>
        </w:rPr>
        <w:t>в</w:t>
      </w:r>
      <w:r w:rsidRPr="00A8456D">
        <w:rPr>
          <w:spacing w:val="-3"/>
          <w:sz w:val="24"/>
        </w:rPr>
        <w:t xml:space="preserve"> </w:t>
      </w:r>
      <w:r w:rsidRPr="00A8456D">
        <w:rPr>
          <w:sz w:val="24"/>
        </w:rPr>
        <w:t>соответствии</w:t>
      </w:r>
      <w:r w:rsidRPr="00A8456D">
        <w:rPr>
          <w:spacing w:val="-1"/>
          <w:sz w:val="24"/>
        </w:rPr>
        <w:t xml:space="preserve"> </w:t>
      </w:r>
      <w:r w:rsidRPr="00A8456D">
        <w:rPr>
          <w:sz w:val="24"/>
        </w:rPr>
        <w:t>с</w:t>
      </w:r>
      <w:r w:rsidRPr="00A8456D">
        <w:rPr>
          <w:spacing w:val="1"/>
          <w:sz w:val="24"/>
        </w:rPr>
        <w:t xml:space="preserve"> </w:t>
      </w:r>
      <w:r w:rsidRPr="00A8456D">
        <w:rPr>
          <w:sz w:val="24"/>
        </w:rPr>
        <w:t>действующим</w:t>
      </w:r>
      <w:r w:rsidRPr="00A8456D">
        <w:rPr>
          <w:spacing w:val="-1"/>
          <w:sz w:val="24"/>
        </w:rPr>
        <w:t xml:space="preserve"> </w:t>
      </w:r>
      <w:r w:rsidRPr="00A8456D">
        <w:rPr>
          <w:sz w:val="24"/>
        </w:rPr>
        <w:t>законодательством.</w:t>
      </w:r>
    </w:p>
    <w:p w:rsidR="00E56043" w:rsidRDefault="00E56043" w:rsidP="00E56043">
      <w:pPr>
        <w:pStyle w:val="1"/>
        <w:numPr>
          <w:ilvl w:val="0"/>
          <w:numId w:val="6"/>
        </w:numPr>
        <w:tabs>
          <w:tab w:val="left" w:pos="573"/>
        </w:tabs>
        <w:spacing w:before="5"/>
      </w:pPr>
      <w:r>
        <w:t>Порядок</w:t>
      </w:r>
      <w:r>
        <w:rPr>
          <w:spacing w:val="-4"/>
        </w:rPr>
        <w:t xml:space="preserve"> </w:t>
      </w:r>
      <w:r>
        <w:t>пользования</w:t>
      </w:r>
      <w:r>
        <w:rPr>
          <w:spacing w:val="-6"/>
        </w:rPr>
        <w:t xml:space="preserve"> </w:t>
      </w:r>
      <w:r>
        <w:t>услугами</w:t>
      </w:r>
      <w:r>
        <w:rPr>
          <w:spacing w:val="-4"/>
        </w:rPr>
        <w:t xml:space="preserve"> </w:t>
      </w:r>
      <w:r>
        <w:t>ИБЦ.</w:t>
      </w:r>
    </w:p>
    <w:p w:rsidR="00E56043" w:rsidRDefault="00E56043" w:rsidP="00E56043">
      <w:pPr>
        <w:pStyle w:val="a3"/>
        <w:spacing w:before="32" w:line="268" w:lineRule="auto"/>
        <w:ind w:left="244" w:right="503"/>
      </w:pPr>
      <w:r>
        <w:t>4.1</w:t>
      </w:r>
      <w:r>
        <w:rPr>
          <w:spacing w:val="1"/>
        </w:rPr>
        <w:t xml:space="preserve"> </w:t>
      </w:r>
      <w:r>
        <w:t>Запись учащегося в ИБЦ производится по списку класса в индивидуальном порядке, 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(иных</w:t>
      </w:r>
      <w:r>
        <w:rPr>
          <w:spacing w:val="1"/>
        </w:rPr>
        <w:t xml:space="preserve"> </w:t>
      </w:r>
      <w:r>
        <w:t>законных</w:t>
      </w:r>
      <w:r>
        <w:rPr>
          <w:spacing w:val="-1"/>
        </w:rPr>
        <w:t xml:space="preserve"> </w:t>
      </w:r>
      <w:r>
        <w:t>представителей),</w:t>
      </w:r>
      <w:r>
        <w:rPr>
          <w:spacing w:val="-6"/>
        </w:rPr>
        <w:t xml:space="preserve"> </w:t>
      </w:r>
      <w:r>
        <w:t>сторонних</w:t>
      </w:r>
      <w:r>
        <w:rPr>
          <w:spacing w:val="-1"/>
        </w:rPr>
        <w:t xml:space="preserve"> </w:t>
      </w:r>
      <w:r>
        <w:t>пользователей</w:t>
      </w:r>
      <w:r>
        <w:rPr>
          <w:spacing w:val="3"/>
        </w:rPr>
        <w:t xml:space="preserve"> </w:t>
      </w:r>
      <w:r>
        <w:t>– по</w:t>
      </w:r>
      <w:r>
        <w:rPr>
          <w:spacing w:val="-1"/>
        </w:rPr>
        <w:t xml:space="preserve"> </w:t>
      </w:r>
      <w:r>
        <w:t>паспорту.</w:t>
      </w:r>
    </w:p>
    <w:p w:rsidR="00E56043" w:rsidRDefault="00E56043" w:rsidP="00E56043">
      <w:pPr>
        <w:pStyle w:val="a3"/>
        <w:spacing w:before="5" w:line="271" w:lineRule="auto"/>
        <w:ind w:left="224" w:right="504" w:firstLine="236"/>
      </w:pPr>
      <w:r>
        <w:t>На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пользователя</w:t>
      </w:r>
      <w:r>
        <w:rPr>
          <w:spacing w:val="1"/>
        </w:rPr>
        <w:t xml:space="preserve"> </w:t>
      </w:r>
      <w:r>
        <w:t>ИБЦ</w:t>
      </w:r>
      <w:r>
        <w:rPr>
          <w:spacing w:val="1"/>
        </w:rPr>
        <w:t xml:space="preserve"> </w:t>
      </w:r>
      <w:r>
        <w:t>заполняется</w:t>
      </w:r>
      <w:r>
        <w:rPr>
          <w:spacing w:val="1"/>
        </w:rPr>
        <w:t xml:space="preserve"> </w:t>
      </w:r>
      <w:r>
        <w:t>читательский</w:t>
      </w:r>
      <w:r>
        <w:rPr>
          <w:spacing w:val="1"/>
        </w:rPr>
        <w:t xml:space="preserve"> </w:t>
      </w:r>
      <w:r>
        <w:t>формуляр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образца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документ, дающий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пользоваться</w:t>
      </w:r>
      <w:r>
        <w:rPr>
          <w:spacing w:val="5"/>
        </w:rPr>
        <w:t xml:space="preserve"> </w:t>
      </w:r>
      <w:r>
        <w:t>услугами</w:t>
      </w:r>
      <w:r>
        <w:rPr>
          <w:spacing w:val="9"/>
        </w:rPr>
        <w:t xml:space="preserve"> </w:t>
      </w:r>
      <w:r>
        <w:t>ИБЦ.</w:t>
      </w:r>
    </w:p>
    <w:p w:rsidR="00E56043" w:rsidRDefault="00E56043" w:rsidP="00E56043">
      <w:pPr>
        <w:pStyle w:val="a3"/>
        <w:spacing w:line="268" w:lineRule="auto"/>
        <w:ind w:left="212" w:right="510"/>
      </w:pPr>
      <w:r>
        <w:t>4.2.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Пользователи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ИБЦ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подтвердить обязательство об их выполнении своей подписью на читательском формуляре.</w:t>
      </w:r>
      <w:r>
        <w:rPr>
          <w:spacing w:val="1"/>
        </w:rPr>
        <w:t xml:space="preserve"> </w:t>
      </w:r>
      <w:r>
        <w:t>4.</w:t>
      </w:r>
      <w:proofErr w:type="gramStart"/>
      <w:r>
        <w:t>4.Перерегистрация</w:t>
      </w:r>
      <w:proofErr w:type="gramEnd"/>
      <w:r>
        <w:t xml:space="preserve"> Пользователей</w:t>
      </w:r>
      <w:r>
        <w:rPr>
          <w:spacing w:val="3"/>
        </w:rPr>
        <w:t xml:space="preserve"> </w:t>
      </w:r>
      <w:r>
        <w:t>ИБЦ</w:t>
      </w:r>
      <w:r>
        <w:rPr>
          <w:spacing w:val="-7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ежегодно.</w:t>
      </w:r>
    </w:p>
    <w:p w:rsidR="00E56043" w:rsidRDefault="00E56043" w:rsidP="00E56043">
      <w:pPr>
        <w:pStyle w:val="a3"/>
        <w:spacing w:before="9" w:line="268" w:lineRule="auto"/>
        <w:ind w:left="224" w:right="503" w:hanging="12"/>
      </w:pPr>
      <w:r>
        <w:t>4.</w:t>
      </w:r>
      <w:proofErr w:type="gramStart"/>
      <w:r>
        <w:t>5.Читательский</w:t>
      </w:r>
      <w:proofErr w:type="gramEnd"/>
      <w:r>
        <w:t xml:space="preserve"> формуляр фиксирует</w:t>
      </w:r>
      <w:r>
        <w:rPr>
          <w:spacing w:val="1"/>
        </w:rPr>
        <w:t xml:space="preserve"> </w:t>
      </w:r>
      <w:r>
        <w:t>дату выдачи пользователю</w:t>
      </w:r>
      <w:r>
        <w:rPr>
          <w:spacing w:val="1"/>
        </w:rPr>
        <w:t xml:space="preserve"> </w:t>
      </w:r>
      <w:r>
        <w:t>документов из</w:t>
      </w:r>
      <w:r>
        <w:rPr>
          <w:spacing w:val="1"/>
        </w:rPr>
        <w:t xml:space="preserve"> </w:t>
      </w:r>
      <w:r>
        <w:t>фонда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возвращения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ИБЦ.</w:t>
      </w:r>
    </w:p>
    <w:p w:rsidR="00E56043" w:rsidRDefault="00E56043" w:rsidP="00E56043">
      <w:pPr>
        <w:pStyle w:val="1"/>
        <w:numPr>
          <w:ilvl w:val="0"/>
          <w:numId w:val="6"/>
        </w:numPr>
        <w:tabs>
          <w:tab w:val="left" w:pos="573"/>
        </w:tabs>
        <w:spacing w:line="274" w:lineRule="exact"/>
        <w:ind w:hanging="361"/>
        <w:jc w:val="both"/>
      </w:pPr>
      <w:r>
        <w:t>Порядок</w:t>
      </w:r>
      <w:r>
        <w:rPr>
          <w:spacing w:val="-4"/>
        </w:rPr>
        <w:t xml:space="preserve"> </w:t>
      </w:r>
      <w:r>
        <w:t>пользования</w:t>
      </w:r>
      <w:r>
        <w:rPr>
          <w:spacing w:val="-11"/>
        </w:rPr>
        <w:t xml:space="preserve"> </w:t>
      </w:r>
      <w:r>
        <w:t>абонементом.</w:t>
      </w:r>
    </w:p>
    <w:p w:rsidR="00E56043" w:rsidRDefault="00E56043" w:rsidP="00E56043">
      <w:pPr>
        <w:pStyle w:val="a3"/>
        <w:spacing w:before="32"/>
        <w:ind w:left="460"/>
      </w:pPr>
      <w:r>
        <w:t>Максимальные</w:t>
      </w:r>
      <w:r>
        <w:rPr>
          <w:spacing w:val="-5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пользования</w:t>
      </w:r>
      <w:r>
        <w:rPr>
          <w:spacing w:val="-5"/>
        </w:rPr>
        <w:t xml:space="preserve"> </w:t>
      </w:r>
      <w:r>
        <w:t>документами: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497"/>
        </w:tabs>
        <w:spacing w:before="71"/>
        <w:ind w:left="496" w:hanging="257"/>
        <w:jc w:val="left"/>
        <w:rPr>
          <w:sz w:val="24"/>
        </w:rPr>
      </w:pPr>
      <w:r>
        <w:rPr>
          <w:sz w:val="24"/>
        </w:rPr>
        <w:t>учебники,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"/>
          <w:sz w:val="24"/>
        </w:rPr>
        <w:t xml:space="preserve"> </w:t>
      </w:r>
      <w:r>
        <w:rPr>
          <w:sz w:val="24"/>
        </w:rPr>
        <w:t>год;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497"/>
        </w:tabs>
        <w:spacing w:before="30"/>
        <w:ind w:left="496" w:hanging="257"/>
        <w:jc w:val="left"/>
        <w:rPr>
          <w:sz w:val="24"/>
        </w:rPr>
      </w:pPr>
      <w:r>
        <w:rPr>
          <w:sz w:val="24"/>
        </w:rPr>
        <w:t>художественная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изучаемая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изучения;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497"/>
        </w:tabs>
        <w:spacing w:before="34"/>
        <w:ind w:left="496" w:hanging="257"/>
        <w:jc w:val="left"/>
        <w:rPr>
          <w:sz w:val="24"/>
        </w:rPr>
      </w:pPr>
      <w:r>
        <w:rPr>
          <w:sz w:val="24"/>
        </w:rPr>
        <w:t>научно-популярная,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познавательная,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14</w:t>
      </w:r>
      <w:r>
        <w:rPr>
          <w:spacing w:val="-5"/>
          <w:sz w:val="24"/>
        </w:rPr>
        <w:t xml:space="preserve"> </w:t>
      </w:r>
      <w:r>
        <w:rPr>
          <w:sz w:val="24"/>
        </w:rPr>
        <w:t>дней;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497"/>
        </w:tabs>
        <w:spacing w:before="30" w:line="259" w:lineRule="auto"/>
        <w:ind w:right="564" w:hanging="284"/>
        <w:jc w:val="left"/>
        <w:rPr>
          <w:sz w:val="24"/>
        </w:rPr>
      </w:pPr>
      <w:r>
        <w:rPr>
          <w:sz w:val="24"/>
        </w:rPr>
        <w:lastRenderedPageBreak/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4"/>
          <w:sz w:val="24"/>
        </w:rPr>
        <w:t xml:space="preserve"> </w:t>
      </w:r>
      <w:r>
        <w:rPr>
          <w:sz w:val="24"/>
        </w:rPr>
        <w:t>выдаче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дом</w:t>
      </w:r>
      <w:r>
        <w:rPr>
          <w:spacing w:val="-3"/>
          <w:sz w:val="24"/>
        </w:rPr>
        <w:t xml:space="preserve"> </w:t>
      </w:r>
      <w:r>
        <w:rPr>
          <w:sz w:val="24"/>
        </w:rPr>
        <w:t>редкие,</w:t>
      </w:r>
      <w:r>
        <w:rPr>
          <w:spacing w:val="-4"/>
          <w:sz w:val="24"/>
        </w:rPr>
        <w:t xml:space="preserve"> </w:t>
      </w:r>
      <w:r>
        <w:rPr>
          <w:sz w:val="24"/>
        </w:rPr>
        <w:t>ценные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справочные</w:t>
      </w:r>
      <w:r>
        <w:rPr>
          <w:spacing w:val="-2"/>
          <w:sz w:val="24"/>
        </w:rPr>
        <w:t xml:space="preserve"> </w:t>
      </w:r>
      <w:r>
        <w:rPr>
          <w:sz w:val="24"/>
        </w:rPr>
        <w:t>издания,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носителях.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21" w:line="268" w:lineRule="auto"/>
        <w:ind w:right="511" w:hanging="284"/>
        <w:jc w:val="left"/>
        <w:rPr>
          <w:sz w:val="24"/>
        </w:rPr>
      </w:pPr>
      <w:r>
        <w:rPr>
          <w:sz w:val="24"/>
        </w:rPr>
        <w:t>Пользователи</w:t>
      </w:r>
      <w:r>
        <w:rPr>
          <w:spacing w:val="12"/>
          <w:sz w:val="24"/>
        </w:rPr>
        <w:t xml:space="preserve"> </w:t>
      </w:r>
      <w:r>
        <w:rPr>
          <w:sz w:val="24"/>
        </w:rPr>
        <w:t>могут</w:t>
      </w:r>
      <w:r>
        <w:rPr>
          <w:spacing w:val="15"/>
          <w:sz w:val="24"/>
        </w:rPr>
        <w:t xml:space="preserve"> </w:t>
      </w:r>
      <w:r>
        <w:rPr>
          <w:sz w:val="24"/>
        </w:rPr>
        <w:t>продлить</w:t>
      </w:r>
      <w:r>
        <w:rPr>
          <w:spacing w:val="12"/>
          <w:sz w:val="24"/>
        </w:rPr>
        <w:t xml:space="preserve"> </w:t>
      </w:r>
      <w:r>
        <w:rPr>
          <w:sz w:val="24"/>
        </w:rPr>
        <w:t>срок</w:t>
      </w:r>
      <w:r>
        <w:rPr>
          <w:spacing w:val="12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14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13"/>
          <w:sz w:val="24"/>
        </w:rPr>
        <w:t xml:space="preserve"> </w:t>
      </w:r>
      <w:r>
        <w:rPr>
          <w:sz w:val="24"/>
        </w:rPr>
        <w:t>если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них</w:t>
      </w:r>
      <w:r>
        <w:rPr>
          <w:spacing w:val="31"/>
          <w:sz w:val="24"/>
        </w:rPr>
        <w:t xml:space="preserve"> </w:t>
      </w:r>
      <w:r>
        <w:rPr>
          <w:sz w:val="24"/>
        </w:rPr>
        <w:t>отсутствует</w:t>
      </w:r>
      <w:r>
        <w:rPr>
          <w:spacing w:val="-57"/>
          <w:sz w:val="24"/>
        </w:rPr>
        <w:t xml:space="preserve"> </w:t>
      </w:r>
      <w:r>
        <w:rPr>
          <w:sz w:val="24"/>
        </w:rPr>
        <w:t>спрос</w:t>
      </w:r>
      <w:r>
        <w:rPr>
          <w:spacing w:val="-1"/>
          <w:sz w:val="24"/>
        </w:rPr>
        <w:t xml:space="preserve"> </w:t>
      </w:r>
      <w:r>
        <w:rPr>
          <w:sz w:val="24"/>
        </w:rPr>
        <w:t>со 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6"/>
          <w:sz w:val="24"/>
        </w:rPr>
        <w:t xml:space="preserve"> </w:t>
      </w:r>
      <w:r>
        <w:rPr>
          <w:sz w:val="24"/>
        </w:rPr>
        <w:t>Пользователей.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1" w:line="266" w:lineRule="auto"/>
        <w:ind w:right="514" w:hanging="284"/>
        <w:jc w:val="left"/>
        <w:rPr>
          <w:sz w:val="24"/>
        </w:rPr>
      </w:pPr>
      <w:r>
        <w:rPr>
          <w:sz w:val="24"/>
        </w:rPr>
        <w:t>Пользователи</w:t>
      </w:r>
      <w:r>
        <w:rPr>
          <w:spacing w:val="8"/>
          <w:sz w:val="24"/>
        </w:rPr>
        <w:t xml:space="preserve"> </w:t>
      </w:r>
      <w:r>
        <w:rPr>
          <w:sz w:val="24"/>
        </w:rPr>
        <w:t>расписываются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читательском</w:t>
      </w:r>
      <w:r>
        <w:rPr>
          <w:spacing w:val="9"/>
          <w:sz w:val="24"/>
        </w:rPr>
        <w:t xml:space="preserve"> </w:t>
      </w:r>
      <w:r>
        <w:rPr>
          <w:sz w:val="24"/>
        </w:rPr>
        <w:t>формуляре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9"/>
          <w:sz w:val="24"/>
        </w:rPr>
        <w:t xml:space="preserve"> </w:t>
      </w:r>
      <w:r>
        <w:rPr>
          <w:sz w:val="24"/>
        </w:rPr>
        <w:t>экземпляр</w:t>
      </w:r>
      <w:r>
        <w:rPr>
          <w:spacing w:val="9"/>
          <w:sz w:val="24"/>
        </w:rPr>
        <w:t xml:space="preserve"> </w:t>
      </w:r>
      <w:r>
        <w:rPr>
          <w:sz w:val="24"/>
        </w:rPr>
        <w:t>изданий;</w:t>
      </w:r>
      <w:r>
        <w:rPr>
          <w:spacing w:val="-57"/>
          <w:sz w:val="24"/>
        </w:rPr>
        <w:t xml:space="preserve"> </w:t>
      </w:r>
      <w:r>
        <w:rPr>
          <w:sz w:val="24"/>
        </w:rPr>
        <w:t>возвращение 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4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59"/>
          <w:sz w:val="24"/>
        </w:rPr>
        <w:t xml:space="preserve"> </w:t>
      </w:r>
      <w:r>
        <w:rPr>
          <w:sz w:val="24"/>
        </w:rPr>
        <w:t>ИБЦ.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8" w:line="266" w:lineRule="auto"/>
        <w:ind w:right="496" w:hanging="284"/>
        <w:jc w:val="left"/>
        <w:rPr>
          <w:sz w:val="24"/>
        </w:rPr>
      </w:pPr>
      <w:r>
        <w:rPr>
          <w:sz w:val="24"/>
        </w:rPr>
        <w:t>Не</w:t>
      </w:r>
      <w:r>
        <w:rPr>
          <w:spacing w:val="23"/>
          <w:sz w:val="24"/>
        </w:rPr>
        <w:t xml:space="preserve"> </w:t>
      </w:r>
      <w:r>
        <w:rPr>
          <w:sz w:val="24"/>
        </w:rPr>
        <w:t>разрешается</w:t>
      </w:r>
      <w:r>
        <w:rPr>
          <w:spacing w:val="23"/>
          <w:sz w:val="24"/>
        </w:rPr>
        <w:t xml:space="preserve"> </w:t>
      </w:r>
      <w:r>
        <w:rPr>
          <w:sz w:val="24"/>
        </w:rPr>
        <w:t>посещать</w:t>
      </w:r>
      <w:r>
        <w:rPr>
          <w:spacing w:val="24"/>
          <w:sz w:val="24"/>
        </w:rPr>
        <w:t xml:space="preserve"> </w:t>
      </w:r>
      <w:r>
        <w:rPr>
          <w:sz w:val="24"/>
        </w:rPr>
        <w:t>ИБЦ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верхней</w:t>
      </w:r>
      <w:r>
        <w:rPr>
          <w:spacing w:val="21"/>
          <w:sz w:val="24"/>
        </w:rPr>
        <w:t xml:space="preserve"> </w:t>
      </w:r>
      <w:r>
        <w:rPr>
          <w:sz w:val="24"/>
        </w:rPr>
        <w:t>одежде;</w:t>
      </w:r>
      <w:r>
        <w:rPr>
          <w:spacing w:val="22"/>
          <w:sz w:val="24"/>
        </w:rPr>
        <w:t xml:space="preserve"> </w:t>
      </w:r>
      <w:r>
        <w:rPr>
          <w:sz w:val="24"/>
        </w:rPr>
        <w:t>нарушать</w:t>
      </w:r>
      <w:r>
        <w:rPr>
          <w:spacing w:val="24"/>
          <w:sz w:val="24"/>
        </w:rPr>
        <w:t xml:space="preserve"> </w:t>
      </w:r>
      <w:r>
        <w:rPr>
          <w:sz w:val="24"/>
        </w:rPr>
        <w:t>тишину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помещениях ИБЦ;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3"/>
        <w:ind w:hanging="285"/>
        <w:jc w:val="left"/>
        <w:rPr>
          <w:sz w:val="24"/>
        </w:rPr>
      </w:pPr>
      <w:r>
        <w:rPr>
          <w:sz w:val="24"/>
        </w:rPr>
        <w:t>Запрещено</w:t>
      </w:r>
      <w:r>
        <w:rPr>
          <w:spacing w:val="-4"/>
          <w:sz w:val="24"/>
        </w:rPr>
        <w:t xml:space="preserve"> </w:t>
      </w:r>
      <w:r>
        <w:rPr>
          <w:sz w:val="24"/>
        </w:rPr>
        <w:t>выносить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учебники,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52"/>
          <w:sz w:val="24"/>
        </w:rPr>
        <w:t xml:space="preserve"> </w:t>
      </w:r>
      <w:r>
        <w:rPr>
          <w:sz w:val="24"/>
        </w:rPr>
        <w:t>ИБЦ.</w:t>
      </w:r>
    </w:p>
    <w:p w:rsidR="00E56043" w:rsidRDefault="00E56043" w:rsidP="00E56043">
      <w:pPr>
        <w:pStyle w:val="1"/>
        <w:numPr>
          <w:ilvl w:val="0"/>
          <w:numId w:val="6"/>
        </w:numPr>
        <w:tabs>
          <w:tab w:val="left" w:pos="497"/>
        </w:tabs>
        <w:spacing w:before="4"/>
        <w:ind w:left="496" w:hanging="285"/>
      </w:pPr>
      <w:r>
        <w:t>Порядок</w:t>
      </w:r>
      <w:r>
        <w:rPr>
          <w:spacing w:val="-4"/>
        </w:rPr>
        <w:t xml:space="preserve"> </w:t>
      </w:r>
      <w:r>
        <w:t>пользования</w:t>
      </w:r>
      <w:r>
        <w:rPr>
          <w:spacing w:val="-6"/>
        </w:rPr>
        <w:t xml:space="preserve"> </w:t>
      </w:r>
      <w:r>
        <w:t>читальным</w:t>
      </w:r>
      <w:r>
        <w:rPr>
          <w:spacing w:val="-4"/>
        </w:rPr>
        <w:t xml:space="preserve"> </w:t>
      </w:r>
      <w:r>
        <w:t>залом.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753"/>
        </w:tabs>
        <w:spacing w:before="30" w:line="266" w:lineRule="auto"/>
        <w:ind w:left="852" w:right="513" w:hanging="608"/>
        <w:rPr>
          <w:sz w:val="24"/>
        </w:rPr>
      </w:pPr>
      <w:r>
        <w:rPr>
          <w:sz w:val="24"/>
        </w:rPr>
        <w:t>Энциклопедии,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редкие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книги,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имеющиеся в единственном экземпляре, выдаются только для работы в читальном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зале.</w:t>
      </w:r>
    </w:p>
    <w:p w:rsidR="00E56043" w:rsidRDefault="00E56043" w:rsidP="00E56043">
      <w:pPr>
        <w:pStyle w:val="1"/>
        <w:numPr>
          <w:ilvl w:val="0"/>
          <w:numId w:val="6"/>
        </w:numPr>
        <w:tabs>
          <w:tab w:val="left" w:pos="497"/>
        </w:tabs>
        <w:spacing w:before="3"/>
        <w:ind w:left="496" w:hanging="285"/>
        <w:jc w:val="both"/>
      </w:pPr>
      <w:r>
        <w:t>Порядок</w:t>
      </w:r>
      <w:r>
        <w:rPr>
          <w:spacing w:val="-1"/>
        </w:rPr>
        <w:t xml:space="preserve"> </w:t>
      </w:r>
      <w:r>
        <w:t>выдачи учебников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пособий.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31" w:line="268" w:lineRule="auto"/>
        <w:ind w:right="519" w:hanging="284"/>
        <w:jc w:val="left"/>
        <w:rPr>
          <w:sz w:val="24"/>
        </w:rPr>
      </w:pPr>
      <w:r>
        <w:rPr>
          <w:sz w:val="24"/>
        </w:rPr>
        <w:t>Учебники</w:t>
      </w:r>
      <w:r>
        <w:rPr>
          <w:spacing w:val="36"/>
          <w:sz w:val="24"/>
        </w:rPr>
        <w:t xml:space="preserve"> </w:t>
      </w:r>
      <w:r>
        <w:rPr>
          <w:sz w:val="24"/>
        </w:rPr>
        <w:t>выдаются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3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37"/>
          <w:sz w:val="24"/>
        </w:rPr>
        <w:t xml:space="preserve"> </w:t>
      </w:r>
      <w:r>
        <w:rPr>
          <w:sz w:val="24"/>
        </w:rPr>
        <w:t>года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класс,</w:t>
      </w:r>
      <w:r>
        <w:rPr>
          <w:spacing w:val="38"/>
          <w:sz w:val="24"/>
        </w:rPr>
        <w:t xml:space="preserve"> </w:t>
      </w:r>
      <w:r>
        <w:rPr>
          <w:sz w:val="24"/>
        </w:rPr>
        <w:t>факт</w:t>
      </w:r>
      <w:r>
        <w:rPr>
          <w:spacing w:val="36"/>
          <w:sz w:val="24"/>
        </w:rPr>
        <w:t xml:space="preserve"> </w:t>
      </w:r>
      <w:r>
        <w:rPr>
          <w:sz w:val="24"/>
        </w:rPr>
        <w:t>их</w:t>
      </w:r>
      <w:r>
        <w:rPr>
          <w:spacing w:val="37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37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3"/>
          <w:sz w:val="24"/>
        </w:rPr>
        <w:t xml:space="preserve"> </w:t>
      </w:r>
      <w:r>
        <w:rPr>
          <w:sz w:val="24"/>
        </w:rPr>
        <w:t>учета выдачи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под подпись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руководителя.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57" w:line="266" w:lineRule="auto"/>
        <w:ind w:right="511" w:hanging="284"/>
        <w:jc w:val="left"/>
        <w:rPr>
          <w:sz w:val="24"/>
        </w:rPr>
      </w:pPr>
      <w:r>
        <w:rPr>
          <w:sz w:val="24"/>
        </w:rPr>
        <w:t>Учащиеся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1"/>
          <w:sz w:val="24"/>
        </w:rPr>
        <w:t xml:space="preserve"> </w:t>
      </w:r>
      <w:r>
        <w:rPr>
          <w:sz w:val="24"/>
        </w:rPr>
        <w:t>у 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руководителя.</w:t>
      </w:r>
      <w:r>
        <w:rPr>
          <w:spacing w:val="1"/>
          <w:sz w:val="24"/>
        </w:rPr>
        <w:t xml:space="preserve"> </w:t>
      </w:r>
      <w:r>
        <w:rPr>
          <w:sz w:val="24"/>
        </w:rPr>
        <w:t>В исключительных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57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-4"/>
          <w:sz w:val="24"/>
        </w:rPr>
        <w:t xml:space="preserve"> </w:t>
      </w:r>
      <w:r>
        <w:rPr>
          <w:sz w:val="24"/>
        </w:rPr>
        <w:t>(должники,</w:t>
      </w:r>
      <w:r>
        <w:rPr>
          <w:spacing w:val="-4"/>
          <w:sz w:val="24"/>
        </w:rPr>
        <w:t xml:space="preserve"> </w:t>
      </w:r>
      <w:r>
        <w:rPr>
          <w:sz w:val="24"/>
        </w:rPr>
        <w:t>вновь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поступившие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т.п.)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сотрудника ИБЦ.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  <w:tab w:val="left" w:pos="1980"/>
          <w:tab w:val="left" w:pos="2668"/>
          <w:tab w:val="left" w:pos="3561"/>
          <w:tab w:val="left" w:pos="7026"/>
          <w:tab w:val="left" w:pos="8258"/>
          <w:tab w:val="left" w:pos="8837"/>
        </w:tabs>
        <w:spacing w:before="8" w:line="266" w:lineRule="auto"/>
        <w:ind w:right="511" w:hanging="284"/>
        <w:jc w:val="left"/>
        <w:rPr>
          <w:sz w:val="24"/>
        </w:rPr>
      </w:pPr>
      <w:r>
        <w:rPr>
          <w:sz w:val="24"/>
        </w:rPr>
        <w:t>Сотрудники</w:t>
      </w:r>
      <w:r>
        <w:rPr>
          <w:sz w:val="24"/>
        </w:rPr>
        <w:tab/>
        <w:t>ИБЦ</w:t>
      </w:r>
      <w:r>
        <w:rPr>
          <w:sz w:val="24"/>
        </w:rPr>
        <w:tab/>
        <w:t>вправе</w:t>
      </w:r>
      <w:r>
        <w:rPr>
          <w:sz w:val="24"/>
        </w:rPr>
        <w:tab/>
        <w:t xml:space="preserve">задержать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выдачу  </w:t>
      </w:r>
      <w:r>
        <w:rPr>
          <w:spacing w:val="18"/>
          <w:sz w:val="24"/>
        </w:rPr>
        <w:t xml:space="preserve"> </w:t>
      </w:r>
      <w:r>
        <w:rPr>
          <w:sz w:val="24"/>
        </w:rPr>
        <w:t>учебников</w:t>
      </w:r>
      <w:r>
        <w:rPr>
          <w:sz w:val="24"/>
        </w:rPr>
        <w:tab/>
        <w:t>учащимся</w:t>
      </w:r>
      <w:r>
        <w:rPr>
          <w:sz w:val="24"/>
        </w:rPr>
        <w:tab/>
        <w:t>при</w:t>
      </w:r>
      <w:r>
        <w:rPr>
          <w:sz w:val="24"/>
        </w:rPr>
        <w:tab/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 предыдущий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год до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расчета с</w:t>
      </w:r>
      <w:r>
        <w:rPr>
          <w:spacing w:val="2"/>
          <w:sz w:val="24"/>
        </w:rPr>
        <w:t xml:space="preserve"> </w:t>
      </w:r>
      <w:r>
        <w:rPr>
          <w:sz w:val="24"/>
        </w:rPr>
        <w:t>ИБЦ.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4"/>
        <w:ind w:hanging="285"/>
        <w:jc w:val="left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конце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сдают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классному</w:t>
      </w:r>
      <w:r>
        <w:rPr>
          <w:spacing w:val="-14"/>
          <w:sz w:val="24"/>
        </w:rPr>
        <w:t xml:space="preserve"> </w:t>
      </w:r>
      <w:r>
        <w:rPr>
          <w:sz w:val="24"/>
        </w:rPr>
        <w:t>руководителю.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42" w:line="266" w:lineRule="auto"/>
        <w:ind w:right="507" w:hanging="284"/>
        <w:rPr>
          <w:sz w:val="24"/>
        </w:rPr>
      </w:pPr>
      <w:r>
        <w:rPr>
          <w:sz w:val="24"/>
        </w:rPr>
        <w:t>Выдача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летний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формулярах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личную подпись</w:t>
      </w:r>
      <w:r>
        <w:rPr>
          <w:spacing w:val="9"/>
          <w:sz w:val="24"/>
        </w:rPr>
        <w:t xml:space="preserve"> </w:t>
      </w:r>
      <w:r>
        <w:rPr>
          <w:sz w:val="24"/>
        </w:rPr>
        <w:t>учащихся.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3" w:line="268" w:lineRule="auto"/>
        <w:ind w:right="500" w:hanging="284"/>
        <w:rPr>
          <w:sz w:val="24"/>
        </w:rPr>
      </w:pPr>
      <w:r>
        <w:rPr>
          <w:sz w:val="24"/>
        </w:rPr>
        <w:t>Учащиеся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выпускных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рассчитаться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ИБЦ.</w:t>
      </w:r>
      <w:r>
        <w:rPr>
          <w:spacing w:val="1"/>
          <w:sz w:val="24"/>
        </w:rPr>
        <w:t xml:space="preserve"> </w:t>
      </w:r>
      <w:r>
        <w:rPr>
          <w:sz w:val="24"/>
        </w:rPr>
        <w:t>Этот</w:t>
      </w:r>
      <w:r>
        <w:rPr>
          <w:spacing w:val="1"/>
          <w:sz w:val="24"/>
        </w:rPr>
        <w:t xml:space="preserve"> </w:t>
      </w: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выданным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ИБЦ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6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(обходной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лист).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предъявляется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руководителю.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4" w:line="266" w:lineRule="auto"/>
        <w:ind w:right="511" w:hanging="284"/>
        <w:rPr>
          <w:sz w:val="24"/>
        </w:rPr>
      </w:pPr>
      <w:r>
        <w:rPr>
          <w:sz w:val="24"/>
        </w:rPr>
        <w:t>Учебные пособия, предназначенные для работы на уроках, выдаются в кабинеты под</w:t>
      </w:r>
      <w:r>
        <w:rPr>
          <w:spacing w:val="1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кабинетами</w:t>
      </w:r>
      <w:r>
        <w:rPr>
          <w:spacing w:val="-1"/>
          <w:sz w:val="24"/>
        </w:rPr>
        <w:t xml:space="preserve"> </w:t>
      </w:r>
      <w:r>
        <w:rPr>
          <w:sz w:val="24"/>
        </w:rPr>
        <w:t>на весь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год.</w:t>
      </w:r>
    </w:p>
    <w:p w:rsidR="00E56043" w:rsidRDefault="00E56043" w:rsidP="00E56043">
      <w:pPr>
        <w:spacing w:line="266" w:lineRule="auto"/>
        <w:jc w:val="both"/>
        <w:rPr>
          <w:sz w:val="24"/>
        </w:rPr>
      </w:pPr>
    </w:p>
    <w:p w:rsidR="00E56043" w:rsidRDefault="00E56043" w:rsidP="00E56043">
      <w:pPr>
        <w:pStyle w:val="1"/>
        <w:numPr>
          <w:ilvl w:val="0"/>
          <w:numId w:val="6"/>
        </w:numPr>
        <w:tabs>
          <w:tab w:val="left" w:pos="497"/>
        </w:tabs>
        <w:spacing w:before="60"/>
        <w:ind w:left="496" w:hanging="285"/>
      </w:pPr>
      <w:r>
        <w:t>Порядок работы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компьютерной</w:t>
      </w:r>
      <w:r>
        <w:rPr>
          <w:spacing w:val="-6"/>
        </w:rPr>
        <w:t xml:space="preserve"> </w:t>
      </w:r>
      <w:r>
        <w:t>зоне.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26" w:line="268" w:lineRule="auto"/>
        <w:ind w:right="516" w:hanging="284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20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19"/>
          <w:sz w:val="24"/>
        </w:rPr>
        <w:t xml:space="preserve"> </w:t>
      </w:r>
      <w:r>
        <w:rPr>
          <w:sz w:val="24"/>
        </w:rPr>
        <w:t>зоне</w:t>
      </w:r>
      <w:r>
        <w:rPr>
          <w:spacing w:val="19"/>
          <w:sz w:val="24"/>
        </w:rPr>
        <w:t xml:space="preserve"> </w:t>
      </w:r>
      <w:r>
        <w:rPr>
          <w:sz w:val="24"/>
        </w:rPr>
        <w:t>читального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зала</w:t>
      </w:r>
      <w:r>
        <w:rPr>
          <w:spacing w:val="20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20"/>
          <w:sz w:val="24"/>
        </w:rPr>
        <w:t xml:space="preserve"> </w:t>
      </w:r>
      <w:r>
        <w:rPr>
          <w:sz w:val="24"/>
        </w:rPr>
        <w:t>по</w:t>
      </w:r>
      <w:r>
        <w:rPr>
          <w:spacing w:val="19"/>
          <w:sz w:val="24"/>
        </w:rPr>
        <w:t xml:space="preserve"> </w:t>
      </w:r>
      <w:r>
        <w:rPr>
          <w:sz w:val="24"/>
        </w:rPr>
        <w:t>графику,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утверждённому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5"/>
          <w:sz w:val="24"/>
        </w:rPr>
        <w:t xml:space="preserve"> </w:t>
      </w:r>
      <w:r>
        <w:rPr>
          <w:sz w:val="24"/>
        </w:rPr>
        <w:t>учреждения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2"/>
          <w:sz w:val="24"/>
        </w:rPr>
        <w:t xml:space="preserve"> </w:t>
      </w:r>
      <w:r>
        <w:rPr>
          <w:sz w:val="24"/>
        </w:rPr>
        <w:t>ИБЦ.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6" w:line="266" w:lineRule="auto"/>
        <w:ind w:right="513" w:hanging="284"/>
        <w:jc w:val="left"/>
        <w:rPr>
          <w:sz w:val="24"/>
        </w:rPr>
      </w:pPr>
      <w:r>
        <w:rPr>
          <w:sz w:val="24"/>
        </w:rPr>
        <w:t>Разрешается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одним</w:t>
      </w:r>
      <w:r>
        <w:rPr>
          <w:spacing w:val="31"/>
          <w:sz w:val="24"/>
        </w:rPr>
        <w:t xml:space="preserve"> </w:t>
      </w:r>
      <w:r>
        <w:rPr>
          <w:sz w:val="24"/>
        </w:rPr>
        <w:t>персональным</w:t>
      </w:r>
      <w:r>
        <w:rPr>
          <w:spacing w:val="31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30"/>
          <w:sz w:val="24"/>
        </w:rPr>
        <w:t xml:space="preserve"> </w:t>
      </w:r>
      <w:r>
        <w:rPr>
          <w:sz w:val="24"/>
        </w:rPr>
        <w:t>не</w:t>
      </w:r>
      <w:r>
        <w:rPr>
          <w:spacing w:val="31"/>
          <w:sz w:val="24"/>
        </w:rPr>
        <w:t xml:space="preserve"> </w:t>
      </w:r>
      <w:r>
        <w:rPr>
          <w:sz w:val="24"/>
        </w:rPr>
        <w:t>более</w:t>
      </w:r>
      <w:r>
        <w:rPr>
          <w:spacing w:val="31"/>
          <w:sz w:val="24"/>
        </w:rPr>
        <w:t xml:space="preserve"> </w:t>
      </w:r>
      <w:r>
        <w:rPr>
          <w:sz w:val="24"/>
        </w:rPr>
        <w:t>двух</w:t>
      </w:r>
      <w:r>
        <w:rPr>
          <w:spacing w:val="30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одновременно.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4" w:line="266" w:lineRule="auto"/>
        <w:ind w:right="516" w:hanging="284"/>
        <w:jc w:val="left"/>
        <w:rPr>
          <w:sz w:val="24"/>
        </w:rPr>
      </w:pPr>
      <w:r>
        <w:rPr>
          <w:sz w:val="24"/>
        </w:rPr>
        <w:t>Включение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выключение</w:t>
      </w:r>
      <w:r>
        <w:rPr>
          <w:spacing w:val="29"/>
          <w:sz w:val="24"/>
        </w:rPr>
        <w:t xml:space="preserve"> </w:t>
      </w:r>
      <w:r>
        <w:rPr>
          <w:sz w:val="24"/>
        </w:rPr>
        <w:t>компьютера,</w:t>
      </w:r>
      <w:r>
        <w:rPr>
          <w:spacing w:val="29"/>
          <w:sz w:val="24"/>
        </w:rPr>
        <w:t xml:space="preserve"> </w:t>
      </w:r>
      <w:r>
        <w:rPr>
          <w:sz w:val="24"/>
        </w:rPr>
        <w:t>принтера,</w:t>
      </w:r>
      <w:r>
        <w:rPr>
          <w:spacing w:val="29"/>
          <w:sz w:val="24"/>
        </w:rPr>
        <w:t xml:space="preserve"> </w:t>
      </w:r>
      <w:r>
        <w:rPr>
          <w:sz w:val="24"/>
        </w:rPr>
        <w:t>телевизора,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29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производится только работниками</w:t>
      </w:r>
      <w:r>
        <w:rPr>
          <w:spacing w:val="2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497"/>
        </w:tabs>
        <w:ind w:right="271" w:hanging="284"/>
        <w:jc w:val="left"/>
        <w:rPr>
          <w:sz w:val="24"/>
        </w:rPr>
      </w:pPr>
      <w:r>
        <w:rPr>
          <w:sz w:val="24"/>
        </w:rPr>
        <w:t>по вопросам поиска информации в Интернете пользователь должен обратиться к работнику</w:t>
      </w:r>
      <w:r>
        <w:rPr>
          <w:spacing w:val="-57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497"/>
        </w:tabs>
        <w:spacing w:before="2" w:line="293" w:lineRule="exact"/>
        <w:ind w:left="496" w:hanging="253"/>
        <w:rPr>
          <w:sz w:val="24"/>
        </w:rPr>
      </w:pPr>
      <w:r>
        <w:rPr>
          <w:sz w:val="24"/>
        </w:rPr>
        <w:t>запрещается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ресурсам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Интернета,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предполагающим</w:t>
      </w:r>
      <w:r>
        <w:rPr>
          <w:spacing w:val="-6"/>
          <w:sz w:val="24"/>
        </w:rPr>
        <w:t xml:space="preserve"> </w:t>
      </w:r>
      <w:r>
        <w:rPr>
          <w:sz w:val="24"/>
        </w:rPr>
        <w:t>оплату;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497"/>
        </w:tabs>
        <w:spacing w:before="3" w:line="235" w:lineRule="auto"/>
        <w:ind w:right="644" w:hanging="284"/>
        <w:rPr>
          <w:sz w:val="24"/>
        </w:rPr>
      </w:pPr>
      <w:r>
        <w:rPr>
          <w:sz w:val="24"/>
        </w:rPr>
        <w:t>работа с компьютером производится согласно утверждённым санитарно-гигиеническим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требованиям;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9" w:line="268" w:lineRule="auto"/>
        <w:ind w:right="502" w:hanging="284"/>
        <w:rPr>
          <w:sz w:val="24"/>
        </w:rPr>
      </w:pPr>
      <w:r>
        <w:rPr>
          <w:sz w:val="24"/>
        </w:rPr>
        <w:t>запрещается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присмотра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компьютеры,</w:t>
      </w:r>
      <w:r>
        <w:rPr>
          <w:spacing w:val="1"/>
          <w:sz w:val="24"/>
        </w:rPr>
        <w:t xml:space="preserve"> </w:t>
      </w:r>
      <w:r>
        <w:rPr>
          <w:sz w:val="24"/>
        </w:rPr>
        <w:t>принтер,</w:t>
      </w:r>
      <w:r>
        <w:rPr>
          <w:spacing w:val="1"/>
          <w:sz w:val="24"/>
        </w:rPr>
        <w:t xml:space="preserve"> </w:t>
      </w:r>
      <w:r>
        <w:rPr>
          <w:sz w:val="24"/>
        </w:rPr>
        <w:t>сканер;</w:t>
      </w:r>
      <w:r>
        <w:rPr>
          <w:spacing w:val="1"/>
          <w:sz w:val="24"/>
        </w:rPr>
        <w:t xml:space="preserve"> </w:t>
      </w:r>
      <w:r>
        <w:rPr>
          <w:sz w:val="24"/>
        </w:rPr>
        <w:t>вскрывать блоки питания компьютера и периферийные устройства, корпуса монитора,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принтера;</w:t>
      </w:r>
      <w:r>
        <w:rPr>
          <w:spacing w:val="1"/>
          <w:sz w:val="24"/>
        </w:rPr>
        <w:t xml:space="preserve"> </w:t>
      </w:r>
      <w:r>
        <w:rPr>
          <w:sz w:val="24"/>
        </w:rPr>
        <w:t>какое-либо</w:t>
      </w:r>
      <w:r>
        <w:rPr>
          <w:spacing w:val="1"/>
          <w:sz w:val="24"/>
        </w:rPr>
        <w:t xml:space="preserve"> </w:t>
      </w:r>
      <w:r>
        <w:rPr>
          <w:sz w:val="24"/>
        </w:rPr>
        <w:t>вмешательство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 изменение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настройки.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line="268" w:lineRule="auto"/>
        <w:ind w:right="516" w:hanging="284"/>
        <w:rPr>
          <w:sz w:val="24"/>
        </w:rPr>
      </w:pPr>
      <w:r>
        <w:rPr>
          <w:sz w:val="24"/>
        </w:rPr>
        <w:t>Пользователи обязаны 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попадания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внутрь компьютера</w:t>
      </w:r>
      <w:r>
        <w:rPr>
          <w:spacing w:val="1"/>
          <w:sz w:val="24"/>
        </w:rPr>
        <w:t xml:space="preserve"> </w:t>
      </w:r>
      <w:r>
        <w:rPr>
          <w:sz w:val="24"/>
        </w:rPr>
        <w:t>и периферийных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3"/>
          <w:sz w:val="24"/>
        </w:rPr>
        <w:t xml:space="preserve"> </w:t>
      </w:r>
      <w:r>
        <w:rPr>
          <w:sz w:val="24"/>
        </w:rPr>
        <w:t>посторонних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предметов, жидкостей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сыпучих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1" w:line="268" w:lineRule="auto"/>
        <w:ind w:right="502" w:hanging="284"/>
        <w:rPr>
          <w:sz w:val="24"/>
        </w:rPr>
      </w:pPr>
      <w:r>
        <w:rPr>
          <w:sz w:val="24"/>
        </w:rPr>
        <w:lastRenderedPageBreak/>
        <w:t>Продолжительность непрерывной работы за компьютером – не более 1часа; просмотр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видеозаписей – не более</w:t>
      </w:r>
      <w:r>
        <w:rPr>
          <w:spacing w:val="1"/>
          <w:sz w:val="24"/>
        </w:rPr>
        <w:t xml:space="preserve"> </w:t>
      </w:r>
      <w:r>
        <w:rPr>
          <w:sz w:val="24"/>
        </w:rPr>
        <w:t>1,5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часов.</w:t>
      </w:r>
    </w:p>
    <w:p w:rsidR="00E56043" w:rsidRDefault="00E56043" w:rsidP="00E56043">
      <w:pPr>
        <w:pStyle w:val="a4"/>
        <w:numPr>
          <w:ilvl w:val="0"/>
          <w:numId w:val="1"/>
        </w:numPr>
        <w:tabs>
          <w:tab w:val="left" w:pos="529"/>
        </w:tabs>
        <w:spacing w:before="2"/>
        <w:ind w:hanging="285"/>
        <w:jc w:val="left"/>
        <w:rPr>
          <w:sz w:val="24"/>
        </w:rPr>
      </w:pPr>
      <w:r>
        <w:rPr>
          <w:sz w:val="24"/>
        </w:rPr>
        <w:t>Запрещается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выносить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пределы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учреждения.</w:t>
      </w:r>
    </w:p>
    <w:p w:rsidR="00E56043" w:rsidRDefault="00E56043" w:rsidP="00E56043">
      <w:pPr>
        <w:pStyle w:val="1"/>
        <w:numPr>
          <w:ilvl w:val="0"/>
          <w:numId w:val="6"/>
        </w:numPr>
        <w:tabs>
          <w:tab w:val="left" w:pos="497"/>
        </w:tabs>
        <w:spacing w:before="3"/>
        <w:ind w:left="496" w:hanging="285"/>
      </w:pPr>
      <w:r>
        <w:t>Сотрудник</w:t>
      </w:r>
      <w:r>
        <w:rPr>
          <w:spacing w:val="-2"/>
        </w:rPr>
        <w:t xml:space="preserve"> </w:t>
      </w:r>
      <w:r>
        <w:t>ИБЦ</w:t>
      </w:r>
      <w:r>
        <w:rPr>
          <w:spacing w:val="-2"/>
        </w:rPr>
        <w:t xml:space="preserve"> </w:t>
      </w:r>
      <w:r>
        <w:t>обязан: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0"/>
          <w:tab w:val="left" w:pos="921"/>
        </w:tabs>
        <w:spacing w:before="59"/>
        <w:ind w:left="920" w:hanging="569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государственные библиотечные</w:t>
      </w:r>
      <w:r>
        <w:rPr>
          <w:spacing w:val="-3"/>
          <w:sz w:val="24"/>
        </w:rPr>
        <w:t xml:space="preserve"> </w:t>
      </w:r>
      <w:r>
        <w:rPr>
          <w:sz w:val="24"/>
        </w:rPr>
        <w:t>стандарты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нормативы;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5"/>
        </w:tabs>
        <w:spacing w:before="39" w:line="264" w:lineRule="auto"/>
        <w:ind w:left="352" w:right="510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фонды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перечнями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интересами,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запросами</w:t>
      </w:r>
      <w:r>
        <w:rPr>
          <w:spacing w:val="-2"/>
          <w:sz w:val="24"/>
        </w:rPr>
        <w:t xml:space="preserve"> </w:t>
      </w:r>
      <w:r>
        <w:rPr>
          <w:sz w:val="24"/>
        </w:rPr>
        <w:t>всех категорий</w:t>
      </w:r>
      <w:r>
        <w:rPr>
          <w:spacing w:val="55"/>
          <w:sz w:val="24"/>
        </w:rPr>
        <w:t xml:space="preserve"> </w:t>
      </w:r>
      <w:r>
        <w:rPr>
          <w:sz w:val="24"/>
        </w:rPr>
        <w:t>Пользователей;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5"/>
        </w:tabs>
        <w:spacing w:before="41" w:line="261" w:lineRule="auto"/>
        <w:ind w:left="352" w:right="508" w:firstLine="0"/>
        <w:rPr>
          <w:sz w:val="24"/>
        </w:rPr>
      </w:pPr>
      <w:r>
        <w:rPr>
          <w:sz w:val="24"/>
        </w:rPr>
        <w:t>изымать и реализовывать документы из фондов в соответствии с инструкцией по</w:t>
      </w:r>
      <w:r>
        <w:rPr>
          <w:spacing w:val="1"/>
          <w:sz w:val="24"/>
        </w:rPr>
        <w:t xml:space="preserve"> </w:t>
      </w:r>
      <w:r>
        <w:rPr>
          <w:sz w:val="24"/>
        </w:rPr>
        <w:t>учёту</w:t>
      </w:r>
      <w:r>
        <w:rPr>
          <w:spacing w:val="-6"/>
          <w:sz w:val="24"/>
        </w:rPr>
        <w:t xml:space="preserve"> </w:t>
      </w:r>
      <w:r>
        <w:rPr>
          <w:sz w:val="24"/>
        </w:rPr>
        <w:t>библиотечного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фонда;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5"/>
        </w:tabs>
        <w:spacing w:before="43" w:line="259" w:lineRule="auto"/>
        <w:ind w:left="352" w:right="514" w:firstLine="0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систематизацию,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хранение;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1"/>
        </w:tabs>
        <w:spacing w:before="49"/>
        <w:ind w:left="920" w:hanging="569"/>
        <w:rPr>
          <w:sz w:val="24"/>
        </w:rPr>
      </w:pPr>
      <w:r>
        <w:rPr>
          <w:sz w:val="24"/>
        </w:rPr>
        <w:t>обеспечивать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информационным ресурсам</w:t>
      </w:r>
      <w:r>
        <w:rPr>
          <w:spacing w:val="48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5"/>
        </w:tabs>
        <w:spacing w:before="42" w:line="261" w:lineRule="auto"/>
        <w:ind w:left="352" w:right="507" w:firstLine="0"/>
        <w:rPr>
          <w:sz w:val="24"/>
        </w:rPr>
      </w:pP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ИБЦ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электронную продукцию;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1"/>
        </w:tabs>
        <w:spacing w:before="38"/>
        <w:ind w:left="920" w:hanging="569"/>
        <w:rPr>
          <w:sz w:val="24"/>
        </w:rPr>
      </w:pPr>
      <w:r>
        <w:rPr>
          <w:sz w:val="24"/>
        </w:rPr>
        <w:t>информировать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4"/>
          <w:sz w:val="24"/>
        </w:rPr>
        <w:t xml:space="preserve"> </w:t>
      </w:r>
      <w:r>
        <w:rPr>
          <w:sz w:val="24"/>
        </w:rPr>
        <w:t>ИБЦ;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1"/>
        </w:tabs>
        <w:spacing w:before="82"/>
        <w:ind w:left="920" w:hanging="569"/>
        <w:rPr>
          <w:sz w:val="24"/>
        </w:rPr>
      </w:pPr>
      <w:r>
        <w:rPr>
          <w:sz w:val="24"/>
        </w:rPr>
        <w:t>внедрять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ИБЦ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современные образовательные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технологии;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1"/>
        </w:tabs>
        <w:spacing w:before="38" w:line="261" w:lineRule="auto"/>
        <w:ind w:left="352" w:right="544" w:firstLine="0"/>
        <w:rPr>
          <w:sz w:val="24"/>
        </w:rPr>
      </w:pPr>
      <w:r>
        <w:rPr>
          <w:sz w:val="24"/>
        </w:rPr>
        <w:t>использовать ИКТ в целях совершенствования информационно-библиографического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библиотечного обслуживания</w:t>
      </w:r>
      <w:r>
        <w:rPr>
          <w:spacing w:val="8"/>
          <w:sz w:val="24"/>
        </w:rPr>
        <w:t xml:space="preserve"> </w:t>
      </w:r>
      <w:r>
        <w:rPr>
          <w:sz w:val="24"/>
        </w:rPr>
        <w:t>Пользователей;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1"/>
        </w:tabs>
        <w:spacing w:before="39"/>
        <w:ind w:left="920" w:hanging="569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комфортные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Пользователей;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0"/>
          <w:tab w:val="left" w:pos="921"/>
        </w:tabs>
        <w:spacing w:before="38" w:line="259" w:lineRule="auto"/>
        <w:ind w:left="352" w:right="1253" w:firstLine="0"/>
        <w:jc w:val="left"/>
        <w:rPr>
          <w:sz w:val="24"/>
        </w:rPr>
      </w:pPr>
      <w:r>
        <w:rPr>
          <w:sz w:val="24"/>
        </w:rPr>
        <w:t>обеспечивать режим работы в соответствии с потребностями Пользователей и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7"/>
          <w:sz w:val="24"/>
        </w:rPr>
        <w:t xml:space="preserve"> </w:t>
      </w:r>
      <w:r>
        <w:rPr>
          <w:sz w:val="24"/>
        </w:rPr>
        <w:t>учреждения;</w:t>
      </w:r>
    </w:p>
    <w:p w:rsidR="00E56043" w:rsidRDefault="00E56043" w:rsidP="00E56043">
      <w:pPr>
        <w:pStyle w:val="a4"/>
        <w:numPr>
          <w:ilvl w:val="1"/>
          <w:numId w:val="6"/>
        </w:numPr>
        <w:tabs>
          <w:tab w:val="left" w:pos="920"/>
          <w:tab w:val="left" w:pos="921"/>
        </w:tabs>
        <w:spacing w:before="25" w:line="264" w:lineRule="auto"/>
        <w:ind w:left="352" w:right="570" w:firstLine="0"/>
        <w:jc w:val="left"/>
        <w:rPr>
          <w:sz w:val="24"/>
        </w:rPr>
      </w:pPr>
      <w:r>
        <w:rPr>
          <w:sz w:val="24"/>
        </w:rPr>
        <w:t>отчитываться в установленном порядке перед директором и заместителем директора</w:t>
      </w:r>
      <w:r>
        <w:rPr>
          <w:spacing w:val="-57"/>
          <w:sz w:val="24"/>
        </w:rPr>
        <w:t xml:space="preserve"> </w:t>
      </w:r>
      <w:r>
        <w:rPr>
          <w:sz w:val="24"/>
        </w:rPr>
        <w:t>по учебно-воспитательной работе, представителями вышестоящего 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законодательством.</w:t>
      </w:r>
    </w:p>
    <w:p w:rsidR="00E56043" w:rsidRPr="00A8456D" w:rsidRDefault="00E56043" w:rsidP="00E56043">
      <w:pPr>
        <w:pStyle w:val="a4"/>
        <w:numPr>
          <w:ilvl w:val="0"/>
          <w:numId w:val="6"/>
        </w:numPr>
        <w:tabs>
          <w:tab w:val="left" w:pos="889"/>
        </w:tabs>
        <w:spacing w:before="86" w:line="261" w:lineRule="auto"/>
        <w:ind w:right="502"/>
        <w:rPr>
          <w:sz w:val="24"/>
        </w:rPr>
        <w:sectPr w:rsidR="00E56043" w:rsidRPr="00A8456D" w:rsidSect="00E56043">
          <w:type w:val="continuous"/>
          <w:pgSz w:w="11920" w:h="16840"/>
          <w:pgMar w:top="380" w:right="780" w:bottom="1200" w:left="920" w:header="0" w:footer="1018" w:gutter="0"/>
          <w:cols w:space="720"/>
        </w:sectPr>
      </w:pPr>
    </w:p>
    <w:p w:rsidR="00E56043" w:rsidRDefault="00E56043" w:rsidP="00E56043">
      <w:pPr>
        <w:pStyle w:val="a4"/>
        <w:tabs>
          <w:tab w:val="left" w:pos="888"/>
          <w:tab w:val="left" w:pos="889"/>
          <w:tab w:val="left" w:pos="2135"/>
          <w:tab w:val="left" w:pos="2518"/>
          <w:tab w:val="left" w:pos="3481"/>
          <w:tab w:val="left" w:pos="4693"/>
          <w:tab w:val="left" w:pos="5417"/>
          <w:tab w:val="left" w:pos="7106"/>
          <w:tab w:val="left" w:pos="7858"/>
          <w:tab w:val="left" w:pos="8981"/>
        </w:tabs>
        <w:spacing w:before="11" w:line="261" w:lineRule="auto"/>
        <w:ind w:left="888" w:right="500" w:firstLine="0"/>
        <w:jc w:val="left"/>
        <w:rPr>
          <w:sz w:val="24"/>
        </w:rPr>
      </w:pPr>
    </w:p>
    <w:p w:rsidR="00E56043" w:rsidRPr="00A8456D" w:rsidRDefault="00E56043" w:rsidP="00E56043">
      <w:pPr>
        <w:tabs>
          <w:tab w:val="left" w:pos="888"/>
          <w:tab w:val="left" w:pos="889"/>
          <w:tab w:val="left" w:pos="2135"/>
          <w:tab w:val="left" w:pos="2518"/>
          <w:tab w:val="left" w:pos="3481"/>
          <w:tab w:val="left" w:pos="4693"/>
          <w:tab w:val="left" w:pos="5417"/>
          <w:tab w:val="left" w:pos="7106"/>
          <w:tab w:val="left" w:pos="7858"/>
          <w:tab w:val="left" w:pos="8981"/>
        </w:tabs>
        <w:spacing w:before="11" w:line="261" w:lineRule="auto"/>
        <w:ind w:right="500"/>
        <w:rPr>
          <w:sz w:val="24"/>
        </w:rPr>
        <w:sectPr w:rsidR="00E56043" w:rsidRPr="00A8456D">
          <w:pgSz w:w="11920" w:h="16840"/>
          <w:pgMar w:top="680" w:right="780" w:bottom="1200" w:left="920" w:header="0" w:footer="1018" w:gutter="0"/>
          <w:cols w:space="720"/>
        </w:sectPr>
      </w:pPr>
    </w:p>
    <w:p w:rsidR="00E56043" w:rsidRDefault="00E56043" w:rsidP="00E56043">
      <w:pPr>
        <w:pStyle w:val="1"/>
        <w:tabs>
          <w:tab w:val="left" w:pos="573"/>
        </w:tabs>
        <w:spacing w:before="5"/>
        <w:jc w:val="both"/>
      </w:pPr>
    </w:p>
    <w:p w:rsidR="000D700F" w:rsidRDefault="000D700F">
      <w:pPr>
        <w:rPr>
          <w:sz w:val="20"/>
        </w:rPr>
        <w:sectPr w:rsidR="000D700F">
          <w:footerReference w:type="default" r:id="rId7"/>
          <w:type w:val="continuous"/>
          <w:pgSz w:w="11920" w:h="16840"/>
          <w:pgMar w:top="860" w:right="780" w:bottom="1200" w:left="920" w:header="720" w:footer="1018" w:gutter="0"/>
          <w:pgNumType w:start="1"/>
          <w:cols w:space="720"/>
        </w:sectPr>
      </w:pPr>
    </w:p>
    <w:p w:rsidR="000D700F" w:rsidRDefault="000D700F" w:rsidP="00E56043">
      <w:bookmarkStart w:id="0" w:name="_GoBack"/>
      <w:bookmarkEnd w:id="0"/>
    </w:p>
    <w:sectPr w:rsidR="000D700F" w:rsidSect="00A8456D">
      <w:pgSz w:w="11920" w:h="16840"/>
      <w:pgMar w:top="380" w:right="780" w:bottom="1200" w:left="920" w:header="0" w:footer="10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CB6" w:rsidRDefault="00426C00">
      <w:r>
        <w:separator/>
      </w:r>
    </w:p>
  </w:endnote>
  <w:endnote w:type="continuationSeparator" w:id="0">
    <w:p w:rsidR="00225CB6" w:rsidRDefault="0042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00F" w:rsidRDefault="00E56043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3653790</wp:posOffset>
              </wp:positionH>
              <wp:positionV relativeFrom="page">
                <wp:posOffset>9856470</wp:posOffset>
              </wp:positionV>
              <wp:extent cx="152400" cy="19431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700F" w:rsidRDefault="000D700F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287.7pt;margin-top:776.1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" filled="f" stroked="f">
              <v:textbox inset="0,0,0,0">
                <w:txbxContent>
                  <w:p w:rsidR="000D700F" w:rsidRDefault="000D700F">
                    <w:pPr>
                      <w:pStyle w:val="a3"/>
                      <w:spacing w:before="10"/>
                      <w:ind w:left="6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CB6" w:rsidRDefault="00426C00">
      <w:r>
        <w:separator/>
      </w:r>
    </w:p>
  </w:footnote>
  <w:footnote w:type="continuationSeparator" w:id="0">
    <w:p w:rsidR="00225CB6" w:rsidRDefault="00426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95648"/>
    <w:multiLevelType w:val="hybridMultilevel"/>
    <w:tmpl w:val="4AEE1FC2"/>
    <w:lvl w:ilvl="0" w:tplc="749CF492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" w15:restartNumberingAfterBreak="0">
    <w:nsid w:val="2B9C4BA9"/>
    <w:multiLevelType w:val="hybridMultilevel"/>
    <w:tmpl w:val="8990C2B4"/>
    <w:lvl w:ilvl="0" w:tplc="EBB29554">
      <w:numFmt w:val="bullet"/>
      <w:lvlText w:val=""/>
      <w:lvlJc w:val="left"/>
      <w:pPr>
        <w:ind w:left="888" w:hanging="3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290296C">
      <w:numFmt w:val="bullet"/>
      <w:lvlText w:val="•"/>
      <w:lvlJc w:val="left"/>
      <w:pPr>
        <w:ind w:left="1813" w:hanging="364"/>
      </w:pPr>
      <w:rPr>
        <w:rFonts w:hint="default"/>
        <w:lang w:val="ru-RU" w:eastAsia="en-US" w:bidi="ar-SA"/>
      </w:rPr>
    </w:lvl>
    <w:lvl w:ilvl="2" w:tplc="71982EE0">
      <w:numFmt w:val="bullet"/>
      <w:lvlText w:val="•"/>
      <w:lvlJc w:val="left"/>
      <w:pPr>
        <w:ind w:left="2746" w:hanging="364"/>
      </w:pPr>
      <w:rPr>
        <w:rFonts w:hint="default"/>
        <w:lang w:val="ru-RU" w:eastAsia="en-US" w:bidi="ar-SA"/>
      </w:rPr>
    </w:lvl>
    <w:lvl w:ilvl="3" w:tplc="9D3CA3CA">
      <w:numFmt w:val="bullet"/>
      <w:lvlText w:val="•"/>
      <w:lvlJc w:val="left"/>
      <w:pPr>
        <w:ind w:left="3679" w:hanging="364"/>
      </w:pPr>
      <w:rPr>
        <w:rFonts w:hint="default"/>
        <w:lang w:val="ru-RU" w:eastAsia="en-US" w:bidi="ar-SA"/>
      </w:rPr>
    </w:lvl>
    <w:lvl w:ilvl="4" w:tplc="2F52BEB6">
      <w:numFmt w:val="bullet"/>
      <w:lvlText w:val="•"/>
      <w:lvlJc w:val="left"/>
      <w:pPr>
        <w:ind w:left="4612" w:hanging="364"/>
      </w:pPr>
      <w:rPr>
        <w:rFonts w:hint="default"/>
        <w:lang w:val="ru-RU" w:eastAsia="en-US" w:bidi="ar-SA"/>
      </w:rPr>
    </w:lvl>
    <w:lvl w:ilvl="5" w:tplc="DE1C72FE">
      <w:numFmt w:val="bullet"/>
      <w:lvlText w:val="•"/>
      <w:lvlJc w:val="left"/>
      <w:pPr>
        <w:ind w:left="5546" w:hanging="364"/>
      </w:pPr>
      <w:rPr>
        <w:rFonts w:hint="default"/>
        <w:lang w:val="ru-RU" w:eastAsia="en-US" w:bidi="ar-SA"/>
      </w:rPr>
    </w:lvl>
    <w:lvl w:ilvl="6" w:tplc="0BAE7A64">
      <w:numFmt w:val="bullet"/>
      <w:lvlText w:val="•"/>
      <w:lvlJc w:val="left"/>
      <w:pPr>
        <w:ind w:left="6479" w:hanging="364"/>
      </w:pPr>
      <w:rPr>
        <w:rFonts w:hint="default"/>
        <w:lang w:val="ru-RU" w:eastAsia="en-US" w:bidi="ar-SA"/>
      </w:rPr>
    </w:lvl>
    <w:lvl w:ilvl="7" w:tplc="E68A040E">
      <w:numFmt w:val="bullet"/>
      <w:lvlText w:val="•"/>
      <w:lvlJc w:val="left"/>
      <w:pPr>
        <w:ind w:left="7412" w:hanging="364"/>
      </w:pPr>
      <w:rPr>
        <w:rFonts w:hint="default"/>
        <w:lang w:val="ru-RU" w:eastAsia="en-US" w:bidi="ar-SA"/>
      </w:rPr>
    </w:lvl>
    <w:lvl w:ilvl="8" w:tplc="EC1819E4">
      <w:numFmt w:val="bullet"/>
      <w:lvlText w:val="•"/>
      <w:lvlJc w:val="left"/>
      <w:pPr>
        <w:ind w:left="8345" w:hanging="364"/>
      </w:pPr>
      <w:rPr>
        <w:rFonts w:hint="default"/>
        <w:lang w:val="ru-RU" w:eastAsia="en-US" w:bidi="ar-SA"/>
      </w:rPr>
    </w:lvl>
  </w:abstractNum>
  <w:abstractNum w:abstractNumId="2" w15:restartNumberingAfterBreak="0">
    <w:nsid w:val="30061907"/>
    <w:multiLevelType w:val="hybridMultilevel"/>
    <w:tmpl w:val="86C2464E"/>
    <w:lvl w:ilvl="0" w:tplc="3FCE4AAE">
      <w:start w:val="3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429C18E0"/>
    <w:multiLevelType w:val="hybridMultilevel"/>
    <w:tmpl w:val="60DC709E"/>
    <w:lvl w:ilvl="0" w:tplc="DF30D0A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AE56629"/>
    <w:multiLevelType w:val="hybridMultilevel"/>
    <w:tmpl w:val="E15062E0"/>
    <w:lvl w:ilvl="0" w:tplc="CEF2A7C0">
      <w:start w:val="4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 w15:restartNumberingAfterBreak="0">
    <w:nsid w:val="5410273F"/>
    <w:multiLevelType w:val="hybridMultilevel"/>
    <w:tmpl w:val="A5287412"/>
    <w:lvl w:ilvl="0" w:tplc="3E769C52">
      <w:start w:val="2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5EC61042"/>
    <w:multiLevelType w:val="hybridMultilevel"/>
    <w:tmpl w:val="C228F86C"/>
    <w:lvl w:ilvl="0" w:tplc="0D723BC4">
      <w:numFmt w:val="bullet"/>
      <w:lvlText w:val=""/>
      <w:lvlJc w:val="left"/>
      <w:pPr>
        <w:ind w:left="528" w:hanging="2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D584B88">
      <w:numFmt w:val="bullet"/>
      <w:lvlText w:val="•"/>
      <w:lvlJc w:val="left"/>
      <w:pPr>
        <w:ind w:left="1489" w:hanging="256"/>
      </w:pPr>
      <w:rPr>
        <w:rFonts w:hint="default"/>
        <w:lang w:val="ru-RU" w:eastAsia="en-US" w:bidi="ar-SA"/>
      </w:rPr>
    </w:lvl>
    <w:lvl w:ilvl="2" w:tplc="F76812A4">
      <w:numFmt w:val="bullet"/>
      <w:lvlText w:val="•"/>
      <w:lvlJc w:val="left"/>
      <w:pPr>
        <w:ind w:left="2458" w:hanging="256"/>
      </w:pPr>
      <w:rPr>
        <w:rFonts w:hint="default"/>
        <w:lang w:val="ru-RU" w:eastAsia="en-US" w:bidi="ar-SA"/>
      </w:rPr>
    </w:lvl>
    <w:lvl w:ilvl="3" w:tplc="87AAE9EA">
      <w:numFmt w:val="bullet"/>
      <w:lvlText w:val="•"/>
      <w:lvlJc w:val="left"/>
      <w:pPr>
        <w:ind w:left="3427" w:hanging="256"/>
      </w:pPr>
      <w:rPr>
        <w:rFonts w:hint="default"/>
        <w:lang w:val="ru-RU" w:eastAsia="en-US" w:bidi="ar-SA"/>
      </w:rPr>
    </w:lvl>
    <w:lvl w:ilvl="4" w:tplc="74C62BE8">
      <w:numFmt w:val="bullet"/>
      <w:lvlText w:val="•"/>
      <w:lvlJc w:val="left"/>
      <w:pPr>
        <w:ind w:left="4396" w:hanging="256"/>
      </w:pPr>
      <w:rPr>
        <w:rFonts w:hint="default"/>
        <w:lang w:val="ru-RU" w:eastAsia="en-US" w:bidi="ar-SA"/>
      </w:rPr>
    </w:lvl>
    <w:lvl w:ilvl="5" w:tplc="CD2A4CA6">
      <w:numFmt w:val="bullet"/>
      <w:lvlText w:val="•"/>
      <w:lvlJc w:val="left"/>
      <w:pPr>
        <w:ind w:left="5366" w:hanging="256"/>
      </w:pPr>
      <w:rPr>
        <w:rFonts w:hint="default"/>
        <w:lang w:val="ru-RU" w:eastAsia="en-US" w:bidi="ar-SA"/>
      </w:rPr>
    </w:lvl>
    <w:lvl w:ilvl="6" w:tplc="EB26B46E">
      <w:numFmt w:val="bullet"/>
      <w:lvlText w:val="•"/>
      <w:lvlJc w:val="left"/>
      <w:pPr>
        <w:ind w:left="6335" w:hanging="256"/>
      </w:pPr>
      <w:rPr>
        <w:rFonts w:hint="default"/>
        <w:lang w:val="ru-RU" w:eastAsia="en-US" w:bidi="ar-SA"/>
      </w:rPr>
    </w:lvl>
    <w:lvl w:ilvl="7" w:tplc="58CE63E2">
      <w:numFmt w:val="bullet"/>
      <w:lvlText w:val="•"/>
      <w:lvlJc w:val="left"/>
      <w:pPr>
        <w:ind w:left="7304" w:hanging="256"/>
      </w:pPr>
      <w:rPr>
        <w:rFonts w:hint="default"/>
        <w:lang w:val="ru-RU" w:eastAsia="en-US" w:bidi="ar-SA"/>
      </w:rPr>
    </w:lvl>
    <w:lvl w:ilvl="8" w:tplc="432088E6">
      <w:numFmt w:val="bullet"/>
      <w:lvlText w:val="•"/>
      <w:lvlJc w:val="left"/>
      <w:pPr>
        <w:ind w:left="8273" w:hanging="256"/>
      </w:pPr>
      <w:rPr>
        <w:rFonts w:hint="default"/>
        <w:lang w:val="ru-RU" w:eastAsia="en-US" w:bidi="ar-SA"/>
      </w:rPr>
    </w:lvl>
  </w:abstractNum>
  <w:abstractNum w:abstractNumId="7" w15:restartNumberingAfterBreak="0">
    <w:nsid w:val="64804FAF"/>
    <w:multiLevelType w:val="hybridMultilevel"/>
    <w:tmpl w:val="63901AF6"/>
    <w:lvl w:ilvl="0" w:tplc="B7DE2EF6">
      <w:start w:val="1"/>
      <w:numFmt w:val="decimal"/>
      <w:lvlText w:val="%1."/>
      <w:lvlJc w:val="left"/>
      <w:pPr>
        <w:ind w:left="572" w:hanging="360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ru-RU" w:eastAsia="en-US" w:bidi="ar-SA"/>
      </w:rPr>
    </w:lvl>
    <w:lvl w:ilvl="1" w:tplc="FDA2CD90">
      <w:numFmt w:val="bullet"/>
      <w:lvlText w:val=""/>
      <w:lvlJc w:val="left"/>
      <w:pPr>
        <w:ind w:left="640" w:hanging="28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A802F084">
      <w:numFmt w:val="bullet"/>
      <w:lvlText w:val="•"/>
      <w:lvlJc w:val="left"/>
      <w:pPr>
        <w:ind w:left="640" w:hanging="280"/>
      </w:pPr>
      <w:rPr>
        <w:rFonts w:hint="default"/>
        <w:lang w:val="ru-RU" w:eastAsia="en-US" w:bidi="ar-SA"/>
      </w:rPr>
    </w:lvl>
    <w:lvl w:ilvl="3" w:tplc="9A30B972">
      <w:numFmt w:val="bullet"/>
      <w:lvlText w:val="•"/>
      <w:lvlJc w:val="left"/>
      <w:pPr>
        <w:ind w:left="1836" w:hanging="280"/>
      </w:pPr>
      <w:rPr>
        <w:rFonts w:hint="default"/>
        <w:lang w:val="ru-RU" w:eastAsia="en-US" w:bidi="ar-SA"/>
      </w:rPr>
    </w:lvl>
    <w:lvl w:ilvl="4" w:tplc="0346F8C6">
      <w:numFmt w:val="bullet"/>
      <w:lvlText w:val="•"/>
      <w:lvlJc w:val="left"/>
      <w:pPr>
        <w:ind w:left="3033" w:hanging="280"/>
      </w:pPr>
      <w:rPr>
        <w:rFonts w:hint="default"/>
        <w:lang w:val="ru-RU" w:eastAsia="en-US" w:bidi="ar-SA"/>
      </w:rPr>
    </w:lvl>
    <w:lvl w:ilvl="5" w:tplc="6A56E1EE">
      <w:numFmt w:val="bullet"/>
      <w:lvlText w:val="•"/>
      <w:lvlJc w:val="left"/>
      <w:pPr>
        <w:ind w:left="4229" w:hanging="280"/>
      </w:pPr>
      <w:rPr>
        <w:rFonts w:hint="default"/>
        <w:lang w:val="ru-RU" w:eastAsia="en-US" w:bidi="ar-SA"/>
      </w:rPr>
    </w:lvl>
    <w:lvl w:ilvl="6" w:tplc="1196E7F4">
      <w:numFmt w:val="bullet"/>
      <w:lvlText w:val="•"/>
      <w:lvlJc w:val="left"/>
      <w:pPr>
        <w:ind w:left="5426" w:hanging="280"/>
      </w:pPr>
      <w:rPr>
        <w:rFonts w:hint="default"/>
        <w:lang w:val="ru-RU" w:eastAsia="en-US" w:bidi="ar-SA"/>
      </w:rPr>
    </w:lvl>
    <w:lvl w:ilvl="7" w:tplc="37E83C56">
      <w:numFmt w:val="bullet"/>
      <w:lvlText w:val="•"/>
      <w:lvlJc w:val="left"/>
      <w:pPr>
        <w:ind w:left="6622" w:hanging="280"/>
      </w:pPr>
      <w:rPr>
        <w:rFonts w:hint="default"/>
        <w:lang w:val="ru-RU" w:eastAsia="en-US" w:bidi="ar-SA"/>
      </w:rPr>
    </w:lvl>
    <w:lvl w:ilvl="8" w:tplc="3BA0D392">
      <w:numFmt w:val="bullet"/>
      <w:lvlText w:val="•"/>
      <w:lvlJc w:val="left"/>
      <w:pPr>
        <w:ind w:left="7819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74D27313"/>
    <w:multiLevelType w:val="hybridMultilevel"/>
    <w:tmpl w:val="1B72448A"/>
    <w:lvl w:ilvl="0" w:tplc="0C9C043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4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D700F"/>
    <w:rsid w:val="000D700F"/>
    <w:rsid w:val="00225CB6"/>
    <w:rsid w:val="00426C00"/>
    <w:rsid w:val="00A8456D"/>
    <w:rsid w:val="00C73337"/>
    <w:rsid w:val="00E5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77533"/>
  <w15:docId w15:val="{C10CF313-1FEC-4E7A-8EF3-5C42985C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6" w:hanging="3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28" w:hanging="2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733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3337"/>
    <w:rPr>
      <w:rFonts w:ascii="Tahoma" w:eastAsia="Times New Roman" w:hAnsi="Tahoma" w:cs="Tahoma"/>
      <w:sz w:val="16"/>
      <w:szCs w:val="16"/>
      <w:lang w:val="ru-RU"/>
    </w:rPr>
  </w:style>
  <w:style w:type="character" w:customStyle="1" w:styleId="a7">
    <w:name w:val="Основной текст_"/>
    <w:basedOn w:val="a0"/>
    <w:link w:val="10"/>
    <w:rsid w:val="00C733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7"/>
    <w:rsid w:val="00C73337"/>
    <w:pPr>
      <w:shd w:val="clear" w:color="auto" w:fill="FFFFFF"/>
      <w:autoSpaceDE/>
      <w:autoSpaceDN/>
      <w:spacing w:line="259" w:lineRule="auto"/>
      <w:ind w:firstLine="400"/>
    </w:pPr>
    <w:rPr>
      <w:sz w:val="26"/>
      <w:szCs w:val="26"/>
      <w:lang w:val="en-US"/>
    </w:rPr>
  </w:style>
  <w:style w:type="paragraph" w:styleId="a8">
    <w:name w:val="header"/>
    <w:basedOn w:val="a"/>
    <w:link w:val="a9"/>
    <w:uiPriority w:val="99"/>
    <w:unhideWhenUsed/>
    <w:rsid w:val="00A845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8456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A845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456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пользователь</dc:creator>
  <cp:lastModifiedBy>School</cp:lastModifiedBy>
  <cp:revision>3</cp:revision>
  <cp:lastPrinted>2022-01-30T03:25:00Z</cp:lastPrinted>
  <dcterms:created xsi:type="dcterms:W3CDTF">2022-01-30T03:25:00Z</dcterms:created>
  <dcterms:modified xsi:type="dcterms:W3CDTF">2022-01-30T10:11:00Z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2022-01-29T00:00:00Z</vt:filetime>
  </property>
</Properties>
</file>