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33E" w:rsidRPr="005A133E" w:rsidRDefault="005A133E" w:rsidP="005A133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5A133E">
        <w:rPr>
          <w:rFonts w:ascii="Times New Roman" w:hAnsi="Times New Roman" w:cs="Times New Roman"/>
          <w:b/>
          <w:color w:val="FF0000"/>
          <w:sz w:val="32"/>
          <w:szCs w:val="32"/>
        </w:rPr>
        <w:t>Банк данных</w:t>
      </w:r>
    </w:p>
    <w:p w:rsidR="005A133E" w:rsidRPr="005A133E" w:rsidRDefault="005A133E" w:rsidP="005A133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5A133E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участников школьного научного общества «Сириус»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2013 </w:t>
      </w:r>
      <w:r w:rsidRPr="005A133E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год</w:t>
      </w:r>
    </w:p>
    <w:p w:rsidR="005A133E" w:rsidRPr="005A133E" w:rsidRDefault="005A133E" w:rsidP="005A133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5A133E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МКОУ СОШ с. </w:t>
      </w:r>
      <w:proofErr w:type="gramStart"/>
      <w:r w:rsidRPr="005A133E">
        <w:rPr>
          <w:rFonts w:ascii="Times New Roman" w:hAnsi="Times New Roman" w:cs="Times New Roman"/>
          <w:b/>
          <w:color w:val="FF0000"/>
          <w:sz w:val="32"/>
          <w:szCs w:val="32"/>
        </w:rPr>
        <w:t>Таежное</w:t>
      </w:r>
      <w:proofErr w:type="gramEnd"/>
      <w:r w:rsidRPr="005A133E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Хабаровского муниципального района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850"/>
        <w:gridCol w:w="5670"/>
        <w:gridCol w:w="5812"/>
      </w:tblGrid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A133E" w:rsidRPr="005A133E" w:rsidRDefault="005A133E" w:rsidP="00966C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33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A133E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b/>
                <w:sz w:val="24"/>
                <w:szCs w:val="24"/>
              </w:rPr>
              <w:t>ФИО, должность научного руководителя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деятельности, тема работы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Больбат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2 «А»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Коник Галина Петровна, учитель нач. классов.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Естественные науки, «Изучение свойств шоколада».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Лосев Влад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2 «А»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Коник Галина Петровна, учитель нач. классов.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Естественные науки, «Выращивание кристаллов в домашних условиях».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Калашникова Кристина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2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Макрушина Светлана Ивановна, учитель нач. классов.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Естественные науки, «Витамины на нашем столе.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Антосевич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2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Макрушина Светлана Ивановна, учитель нач. классов.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Естественные науки, «Выращивание кристаллов в домашних условиях».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Манзюк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2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Макрушина Светлана Ивановна, учитель нач. классов.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Естественные науки, «Кошки».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Ларкин  Артём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2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Макрушина Светлана Ивановна, учитель нач. классов.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Естественные науки, «почему радуга разноцветная?».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Болдырев Максим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3 «А»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Перетятько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Александровна, учитель нач. классов.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Краеведение, «Гольды».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Ведерников Тимофей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3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Кайдалов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Сергей Константинович, учитель нач. классов.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Естественные науки, «Изучение свойств шоколада».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Коршак Маргарита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4 «А»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Королёва Анна Андреевна, учитель нач. классов.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Здоровый образ жизни, «Влияние </w:t>
            </w: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кириешек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на здоровье школьника».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Шеншина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4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Шеншина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Елена Анатольевна, учитель истории.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Краеведение, «История семейной реликвии».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Серженко Ксения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4 «В»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Хваткова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Ирина </w:t>
            </w: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Рамисовна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, учитель нач. классов.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Естественные науки, «Существуют ли инопланетяне?»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33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Сысоева Олеся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4 «В»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Хваткова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Ирина </w:t>
            </w: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Рамисовна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, учитель нач. классов.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Естественные науки, «Почему цыплята жёлтые?»</w:t>
            </w:r>
          </w:p>
        </w:tc>
      </w:tr>
    </w:tbl>
    <w:p w:rsidR="00023231" w:rsidRDefault="00023231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850"/>
        <w:gridCol w:w="5670"/>
        <w:gridCol w:w="5812"/>
      </w:tblGrid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Чернов Влад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7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Лисевич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Ольга Николаевна, учитель русского языка и литературы.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Языкознание, «Многоаспектный анализ слова «калач».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Цвиргун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7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Лисевич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Ольга Николаевна, учитель русского языка и литературы.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Языкознание, «Многоаспектный анализ слова «калач».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Краснов Игорь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6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Голуб Валентина Григорьевна, учитель географии.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География, краеведение, «</w:t>
            </w: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Невельской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. Навеки в памяти потомков».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Шеверук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8 «А»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Голуб Валентина Григорьевна, учитель географии.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Здоровый образ жизни, «Влияние культуры знаний на отношение к курению».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Коханова Мария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8 «А»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Смехнова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Мария Степановна, учитель русского языка и литературы.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Литература, «Емельян Пугачёв: разбойник или народный заступник».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Шоназаров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Интизор</w:t>
            </w:r>
            <w:proofErr w:type="spellEnd"/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6 «А»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Воротняк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Николаевна, учитель английского языка.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Языкознание (</w:t>
            </w: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англ</w:t>
            </w:r>
            <w:proofErr w:type="gram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), «Англицизмы в русском языке».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Нигай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6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Маргарян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Наира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Аветисовна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, учитель ОБЖ.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ОБЖ, «Распознание ядовитых растений Хабаровского края».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Королева Кристина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8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Пахомова Елена Анатольевна, учитель математики.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Точные науки (математика), «Часы и время».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Долотов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5 «А»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Шипулина Татьяна Александровна, учитель английского языка.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Языкознание (</w:t>
            </w: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англ</w:t>
            </w:r>
            <w:proofErr w:type="gram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), «Путешествие в Хабаровск».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Осипова Ольга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5 «А»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Шипулина Татьяна Александровна, учитель английского языка.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Языкознание (</w:t>
            </w: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англ</w:t>
            </w:r>
            <w:proofErr w:type="gram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), «Путешествие в Хабаровск».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Новосёлова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Наталья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7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Лисевич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Ольга Николаевна, учитель русского языка и литературы.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Языкознание, «Частность употребления имён среди девочек».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Жегалина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7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Лисевич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Ольга Николаевна, учитель русского языка и литературы.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Языкознание, «Частность употребления имён среди девочек».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Максименко Сергей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Галух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Ивановна, учитель физики.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Точные науки (физика), «Влияние инфразвука на жизнь человека и его использование людьми».</w:t>
            </w:r>
          </w:p>
        </w:tc>
      </w:tr>
      <w:tr w:rsidR="005A133E" w:rsidRPr="005A133E" w:rsidTr="005A133E">
        <w:tc>
          <w:tcPr>
            <w:tcW w:w="675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55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Дьячкова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Влада</w:t>
            </w:r>
          </w:p>
        </w:tc>
        <w:tc>
          <w:tcPr>
            <w:tcW w:w="85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</w:tc>
        <w:tc>
          <w:tcPr>
            <w:tcW w:w="5670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Сетчикова</w:t>
            </w:r>
            <w:proofErr w:type="spellEnd"/>
            <w:r w:rsidRPr="005A133E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Николаевна, учитель русского языка и литературы.</w:t>
            </w:r>
          </w:p>
        </w:tc>
        <w:tc>
          <w:tcPr>
            <w:tcW w:w="5812" w:type="dxa"/>
          </w:tcPr>
          <w:p w:rsidR="005A133E" w:rsidRPr="005A133E" w:rsidRDefault="005A133E" w:rsidP="00966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33E">
              <w:rPr>
                <w:rFonts w:ascii="Times New Roman" w:hAnsi="Times New Roman" w:cs="Times New Roman"/>
                <w:sz w:val="28"/>
                <w:szCs w:val="28"/>
              </w:rPr>
              <w:t>Языкознание, «Узкий словарный запас как причина низких результатов на экзамене по русскому языку».</w:t>
            </w:r>
          </w:p>
        </w:tc>
      </w:tr>
    </w:tbl>
    <w:p w:rsidR="005A133E" w:rsidRPr="005A133E" w:rsidRDefault="005A133E">
      <w:pPr>
        <w:rPr>
          <w:rFonts w:ascii="Times New Roman" w:hAnsi="Times New Roman" w:cs="Times New Roman"/>
          <w:b/>
          <w:sz w:val="32"/>
          <w:szCs w:val="32"/>
        </w:rPr>
      </w:pPr>
      <w:r w:rsidRPr="005A133E">
        <w:rPr>
          <w:rFonts w:ascii="Times New Roman" w:hAnsi="Times New Roman" w:cs="Times New Roman"/>
          <w:b/>
          <w:sz w:val="32"/>
          <w:szCs w:val="32"/>
        </w:rPr>
        <w:t>Руководитель ШНОУ «Сири</w:t>
      </w:r>
      <w:r>
        <w:rPr>
          <w:rFonts w:ascii="Times New Roman" w:hAnsi="Times New Roman" w:cs="Times New Roman"/>
          <w:b/>
          <w:sz w:val="32"/>
          <w:szCs w:val="32"/>
        </w:rPr>
        <w:t>ус»                          /</w:t>
      </w:r>
      <w:bookmarkStart w:id="0" w:name="_GoBack"/>
      <w:bookmarkEnd w:id="0"/>
      <w:proofErr w:type="spellStart"/>
      <w:r w:rsidRPr="005A133E">
        <w:rPr>
          <w:rFonts w:ascii="Times New Roman" w:hAnsi="Times New Roman" w:cs="Times New Roman"/>
          <w:b/>
          <w:sz w:val="32"/>
          <w:szCs w:val="32"/>
        </w:rPr>
        <w:t>Е.А.Шеншина</w:t>
      </w:r>
      <w:proofErr w:type="spellEnd"/>
      <w:r w:rsidRPr="005A133E">
        <w:rPr>
          <w:rFonts w:ascii="Times New Roman" w:hAnsi="Times New Roman" w:cs="Times New Roman"/>
          <w:b/>
          <w:sz w:val="32"/>
          <w:szCs w:val="32"/>
        </w:rPr>
        <w:t>/</w:t>
      </w:r>
    </w:p>
    <w:sectPr w:rsidR="005A133E" w:rsidRPr="005A133E" w:rsidSect="005A133E">
      <w:pgSz w:w="16838" w:h="11906" w:orient="landscape"/>
      <w:pgMar w:top="720" w:right="720" w:bottom="720" w:left="72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795"/>
    <w:rsid w:val="00023231"/>
    <w:rsid w:val="005A133E"/>
    <w:rsid w:val="00B9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3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3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2013-12-01T00:40:00Z</dcterms:created>
  <dcterms:modified xsi:type="dcterms:W3CDTF">2013-12-01T00:45:00Z</dcterms:modified>
</cp:coreProperties>
</file>