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3C2" w:rsidRDefault="008E088E" w:rsidP="005033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3C2">
        <w:rPr>
          <w:rFonts w:ascii="Times New Roman" w:hAnsi="Times New Roman" w:cs="Times New Roman"/>
          <w:b/>
          <w:sz w:val="24"/>
          <w:szCs w:val="24"/>
        </w:rPr>
        <w:t>Использование при реализации ОП СОО электронного обучения и</w:t>
      </w:r>
    </w:p>
    <w:p w:rsidR="002E6CC9" w:rsidRDefault="008E088E" w:rsidP="00255F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3C2">
        <w:rPr>
          <w:rFonts w:ascii="Times New Roman" w:hAnsi="Times New Roman" w:cs="Times New Roman"/>
          <w:b/>
          <w:sz w:val="24"/>
          <w:szCs w:val="24"/>
        </w:rPr>
        <w:t xml:space="preserve"> дистанционных образовательных технологий</w:t>
      </w:r>
    </w:p>
    <w:p w:rsidR="00255F64" w:rsidRPr="005033C2" w:rsidRDefault="00255F64" w:rsidP="008E08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2022-2024</w:t>
      </w:r>
    </w:p>
    <w:p w:rsidR="005D2507" w:rsidRPr="005D2507" w:rsidRDefault="005D2507" w:rsidP="005033C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5D25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 реализации образовательн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</w:t>
      </w:r>
      <w:r w:rsidRPr="005D25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программ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ы среднего общего образования </w:t>
      </w:r>
      <w:r w:rsidR="005033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отдельными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педагогами применя</w:t>
      </w:r>
      <w:r w:rsidR="00194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тся электронно</w:t>
      </w:r>
      <w:r w:rsidR="00194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обучени</w:t>
      </w:r>
      <w:r w:rsidR="00194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 и дистанционные образовательные технологии</w:t>
      </w:r>
      <w:r w:rsidR="005033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D2507" w:rsidRDefault="005D2507" w:rsidP="005033C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Используются интернет – </w:t>
      </w:r>
      <w:proofErr w:type="gramStart"/>
      <w:r>
        <w:rPr>
          <w:color w:val="000000"/>
        </w:rPr>
        <w:t>п</w:t>
      </w:r>
      <w:r w:rsidR="008E088E" w:rsidRPr="005D2507">
        <w:rPr>
          <w:color w:val="000000"/>
        </w:rPr>
        <w:t>латформы</w:t>
      </w:r>
      <w:proofErr w:type="gramEnd"/>
      <w:r w:rsidR="008E088E" w:rsidRPr="005D2507">
        <w:rPr>
          <w:color w:val="000000"/>
        </w:rPr>
        <w:t xml:space="preserve"> для</w:t>
      </w:r>
      <w:r>
        <w:rPr>
          <w:color w:val="000000"/>
        </w:rPr>
        <w:t xml:space="preserve"> электронного обучения позволяющие</w:t>
      </w:r>
      <w:r w:rsidR="008E088E" w:rsidRPr="005D2507">
        <w:rPr>
          <w:color w:val="000000"/>
        </w:rPr>
        <w:t xml:space="preserve"> организовать индивидуальную и</w:t>
      </w:r>
      <w:r>
        <w:rPr>
          <w:color w:val="000000"/>
        </w:rPr>
        <w:t>ли групповую работу школьников в процессе урочной и внеурочной деятельности.</w:t>
      </w:r>
    </w:p>
    <w:p w:rsidR="00E010A2" w:rsidRDefault="00E010A2" w:rsidP="005033C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5D2507">
        <w:rPr>
          <w:color w:val="000000"/>
        </w:rPr>
        <w:t xml:space="preserve">ЭОР </w:t>
      </w:r>
      <w:proofErr w:type="spellStart"/>
      <w:r w:rsidRPr="005D2507">
        <w:rPr>
          <w:color w:val="000000"/>
        </w:rPr>
        <w:t>ЯКласс</w:t>
      </w:r>
      <w:proofErr w:type="spellEnd"/>
      <w:r w:rsidRPr="005D2507">
        <w:rPr>
          <w:color w:val="000000"/>
        </w:rPr>
        <w:t xml:space="preserve"> помогает учител</w:t>
      </w:r>
      <w:r>
        <w:rPr>
          <w:color w:val="000000"/>
        </w:rPr>
        <w:t>ям</w:t>
      </w:r>
      <w:r w:rsidRPr="005D2507">
        <w:rPr>
          <w:color w:val="000000"/>
        </w:rPr>
        <w:t xml:space="preserve"> проводить тестирование знаний учащихся, составлять проверочные работы для всех учащихся или индивидуально.</w:t>
      </w:r>
      <w:r>
        <w:rPr>
          <w:color w:val="000000"/>
        </w:rPr>
        <w:t xml:space="preserve"> </w:t>
      </w:r>
    </w:p>
    <w:p w:rsidR="005033C2" w:rsidRDefault="00E010A2" w:rsidP="005033C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>Также активно используются ресурсы платформы</w:t>
      </w:r>
      <w:proofErr w:type="gramStart"/>
      <w:r>
        <w:rPr>
          <w:color w:val="000000"/>
        </w:rPr>
        <w:t xml:space="preserve"> Р</w:t>
      </w:r>
      <w:proofErr w:type="gramEnd"/>
      <w:r>
        <w:rPr>
          <w:color w:val="000000"/>
        </w:rPr>
        <w:t>ешу ЕГЭ, Решу ОГЭ, как, практически, на всех уроках, так и при выполнении домашних заданий, при подготовке к ГИА.</w:t>
      </w:r>
    </w:p>
    <w:p w:rsidR="00E010A2" w:rsidRPr="005D2507" w:rsidRDefault="00E010A2" w:rsidP="005033C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Платформа РЭШ позволяет организовать работу с </w:t>
      </w:r>
      <w:proofErr w:type="gramStart"/>
      <w:r>
        <w:rPr>
          <w:color w:val="000000"/>
        </w:rPr>
        <w:t>обучающимися</w:t>
      </w:r>
      <w:proofErr w:type="gramEnd"/>
      <w:r w:rsidR="009279A7">
        <w:rPr>
          <w:color w:val="000000"/>
        </w:rPr>
        <w:t>.</w:t>
      </w:r>
      <w:r>
        <w:rPr>
          <w:color w:val="000000"/>
        </w:rPr>
        <w:t xml:space="preserve"> </w:t>
      </w:r>
    </w:p>
    <w:p w:rsidR="00E010A2" w:rsidRDefault="00E010A2" w:rsidP="009279A7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>Осуществляется у</w:t>
      </w:r>
      <w:r w:rsidR="005D2507" w:rsidRPr="005D2507">
        <w:rPr>
          <w:color w:val="000000"/>
        </w:rPr>
        <w:t>частие</w:t>
      </w:r>
      <w:r>
        <w:rPr>
          <w:color w:val="000000"/>
        </w:rPr>
        <w:t xml:space="preserve"> обучающихся</w:t>
      </w:r>
      <w:r w:rsidR="005D2507" w:rsidRPr="005D2507">
        <w:rPr>
          <w:color w:val="000000"/>
        </w:rPr>
        <w:t xml:space="preserve"> в различных дистанционных олимпиадах</w:t>
      </w:r>
      <w:r>
        <w:rPr>
          <w:color w:val="000000"/>
        </w:rPr>
        <w:t>,</w:t>
      </w:r>
      <w:r w:rsidR="005D2507" w:rsidRPr="005D2507">
        <w:rPr>
          <w:color w:val="000000"/>
        </w:rPr>
        <w:t xml:space="preserve"> позволя</w:t>
      </w:r>
      <w:r>
        <w:rPr>
          <w:color w:val="000000"/>
        </w:rPr>
        <w:t>ющих</w:t>
      </w:r>
      <w:r w:rsidR="005D2507" w:rsidRPr="005D2507">
        <w:rPr>
          <w:color w:val="000000"/>
        </w:rPr>
        <w:t xml:space="preserve"> выявить одаренных и талантливых учащихся</w:t>
      </w:r>
      <w:r>
        <w:rPr>
          <w:color w:val="000000"/>
        </w:rPr>
        <w:t>.</w:t>
      </w:r>
      <w:r w:rsidR="005033C2">
        <w:rPr>
          <w:color w:val="000000"/>
        </w:rPr>
        <w:t xml:space="preserve"> </w:t>
      </w:r>
    </w:p>
    <w:p w:rsidR="009279A7" w:rsidRDefault="001946E4" w:rsidP="009279A7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Дистанционные образовательные технологии также применятся педагогами при организации образовательного процесса 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 xml:space="preserve"> обучающимися, находящимися на длительном лечении. </w:t>
      </w:r>
    </w:p>
    <w:p w:rsidR="001946E4" w:rsidRDefault="001946E4" w:rsidP="009279A7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Также в условиях военного гарнизона, на территории которого находится наше образовательное учреждение, частыми являются пропуски занятий обучающимися </w:t>
      </w:r>
      <w:r w:rsidR="009279A7">
        <w:rPr>
          <w:color w:val="000000"/>
        </w:rPr>
        <w:t xml:space="preserve">в течение учебного года </w:t>
      </w:r>
      <w:r>
        <w:rPr>
          <w:color w:val="000000"/>
        </w:rPr>
        <w:t>в связи с отпуском родителей,</w:t>
      </w:r>
      <w:r w:rsidR="009279A7">
        <w:rPr>
          <w:color w:val="000000"/>
        </w:rPr>
        <w:t xml:space="preserve"> являющихся </w:t>
      </w:r>
      <w:r>
        <w:rPr>
          <w:color w:val="000000"/>
        </w:rPr>
        <w:t>военнослужащи</w:t>
      </w:r>
      <w:r w:rsidR="009279A7">
        <w:rPr>
          <w:color w:val="000000"/>
        </w:rPr>
        <w:t>ми.</w:t>
      </w:r>
      <w:r>
        <w:rPr>
          <w:color w:val="000000"/>
        </w:rPr>
        <w:t xml:space="preserve"> </w:t>
      </w:r>
      <w:r w:rsidR="009279A7">
        <w:rPr>
          <w:color w:val="000000"/>
        </w:rPr>
        <w:t>Для данной категории обучающихся также организуется учебный процесс с использованием дистанционных образовательных технологий.</w:t>
      </w:r>
    </w:p>
    <w:p w:rsidR="001946E4" w:rsidRDefault="001946E4" w:rsidP="005033C2">
      <w:pPr>
        <w:pStyle w:val="a3"/>
        <w:shd w:val="clear" w:color="auto" w:fill="FFFFFF"/>
        <w:spacing w:before="0" w:beforeAutospacing="0" w:after="109" w:afterAutospacing="0" w:line="276" w:lineRule="auto"/>
        <w:jc w:val="both"/>
        <w:rPr>
          <w:color w:val="000000"/>
        </w:rPr>
      </w:pPr>
    </w:p>
    <w:p w:rsidR="008E088E" w:rsidRPr="005D2507" w:rsidRDefault="008E088E" w:rsidP="005033C2">
      <w:pPr>
        <w:pStyle w:val="a3"/>
        <w:shd w:val="clear" w:color="auto" w:fill="FFFFFF"/>
        <w:spacing w:before="0" w:beforeAutospacing="0" w:after="109" w:afterAutospacing="0" w:line="276" w:lineRule="auto"/>
        <w:jc w:val="both"/>
        <w:rPr>
          <w:color w:val="000000"/>
        </w:rPr>
      </w:pPr>
    </w:p>
    <w:sectPr w:rsidR="008E088E" w:rsidRPr="005D2507" w:rsidSect="002E6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8E088E"/>
    <w:rsid w:val="001946E4"/>
    <w:rsid w:val="00255F64"/>
    <w:rsid w:val="002E6CC9"/>
    <w:rsid w:val="005033C2"/>
    <w:rsid w:val="005D2507"/>
    <w:rsid w:val="00641282"/>
    <w:rsid w:val="008E088E"/>
    <w:rsid w:val="009279A7"/>
    <w:rsid w:val="00E010A2"/>
    <w:rsid w:val="00F83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0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0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2023-11-12T00:46:00Z</dcterms:created>
  <dcterms:modified xsi:type="dcterms:W3CDTF">2023-11-24T02:31:00Z</dcterms:modified>
</cp:coreProperties>
</file>